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CE2" w:rsidRPr="001357FB" w:rsidRDefault="00EA3CE2" w:rsidP="00EA3CE2">
      <w:pPr>
        <w:autoSpaceDE w:val="0"/>
        <w:autoSpaceDN w:val="0"/>
        <w:adjustRightInd w:val="0"/>
        <w:jc w:val="center"/>
        <w:rPr>
          <w:rFonts w:eastAsia="HiddenHorzOCR"/>
          <w:sz w:val="24"/>
          <w:szCs w:val="24"/>
        </w:rPr>
      </w:pPr>
      <w:r w:rsidRPr="001357FB">
        <w:rPr>
          <w:rFonts w:eastAsia="HiddenHorzOCR"/>
          <w:sz w:val="24"/>
          <w:szCs w:val="24"/>
        </w:rPr>
        <w:t>Департамент физической культуры и спорта города Москвы</w:t>
      </w:r>
    </w:p>
    <w:p w:rsidR="00EA3CE2" w:rsidRPr="001357FB" w:rsidRDefault="00EA3CE2" w:rsidP="00EA3CE2">
      <w:pPr>
        <w:autoSpaceDE w:val="0"/>
        <w:autoSpaceDN w:val="0"/>
        <w:adjustRightInd w:val="0"/>
        <w:jc w:val="center"/>
        <w:rPr>
          <w:rFonts w:eastAsia="HiddenHorzOCR"/>
          <w:sz w:val="24"/>
          <w:szCs w:val="24"/>
        </w:rPr>
      </w:pPr>
      <w:r w:rsidRPr="001357FB">
        <w:rPr>
          <w:rFonts w:eastAsia="HiddenHorzOCR"/>
          <w:sz w:val="24"/>
          <w:szCs w:val="24"/>
        </w:rPr>
        <w:t>ГБОУ ДО «Московский учебно-спортивный центр» Москомспорта</w:t>
      </w:r>
    </w:p>
    <w:p w:rsidR="00EA3CE2" w:rsidRPr="001357FB" w:rsidRDefault="00EA3CE2" w:rsidP="00EA3CE2">
      <w:pPr>
        <w:autoSpaceDE w:val="0"/>
        <w:autoSpaceDN w:val="0"/>
        <w:adjustRightInd w:val="0"/>
        <w:jc w:val="center"/>
        <w:rPr>
          <w:rFonts w:eastAsia="HiddenHorzOCR"/>
          <w:b/>
          <w:sz w:val="24"/>
          <w:szCs w:val="24"/>
        </w:rPr>
      </w:pPr>
    </w:p>
    <w:p w:rsidR="00EA3CE2" w:rsidRPr="001357FB" w:rsidRDefault="00EA3CE2" w:rsidP="00EA3CE2">
      <w:pPr>
        <w:autoSpaceDE w:val="0"/>
        <w:autoSpaceDN w:val="0"/>
        <w:adjustRightInd w:val="0"/>
        <w:jc w:val="center"/>
        <w:rPr>
          <w:rFonts w:eastAsia="HiddenHorzOCR"/>
          <w:b/>
          <w:sz w:val="24"/>
          <w:szCs w:val="24"/>
        </w:rPr>
      </w:pPr>
    </w:p>
    <w:p w:rsidR="00EA3CE2" w:rsidRPr="001357FB" w:rsidRDefault="00EA3CE2" w:rsidP="00EA3CE2">
      <w:pPr>
        <w:autoSpaceDE w:val="0"/>
        <w:autoSpaceDN w:val="0"/>
        <w:adjustRightInd w:val="0"/>
        <w:jc w:val="center"/>
        <w:rPr>
          <w:rFonts w:eastAsia="HiddenHorzOCR"/>
          <w:b/>
          <w:sz w:val="24"/>
          <w:szCs w:val="24"/>
        </w:rPr>
      </w:pPr>
    </w:p>
    <w:p w:rsidR="00EA3CE2" w:rsidRPr="001357FB" w:rsidRDefault="00EA3CE2" w:rsidP="00EA3CE2">
      <w:pPr>
        <w:autoSpaceDE w:val="0"/>
        <w:autoSpaceDN w:val="0"/>
        <w:adjustRightInd w:val="0"/>
        <w:jc w:val="center"/>
        <w:rPr>
          <w:rFonts w:eastAsia="HiddenHorzOCR"/>
          <w:b/>
          <w:sz w:val="24"/>
          <w:szCs w:val="24"/>
        </w:rPr>
      </w:pPr>
    </w:p>
    <w:p w:rsidR="00EA3CE2" w:rsidRPr="001357FB" w:rsidRDefault="00EA3CE2" w:rsidP="00EA3CE2">
      <w:pPr>
        <w:autoSpaceDE w:val="0"/>
        <w:autoSpaceDN w:val="0"/>
        <w:adjustRightInd w:val="0"/>
        <w:jc w:val="center"/>
        <w:rPr>
          <w:rFonts w:eastAsia="HiddenHorzOCR"/>
          <w:b/>
          <w:sz w:val="24"/>
          <w:szCs w:val="24"/>
        </w:rPr>
      </w:pPr>
    </w:p>
    <w:p w:rsidR="00EA3CE2" w:rsidRPr="001357FB" w:rsidRDefault="00EA3CE2" w:rsidP="00EA3CE2">
      <w:pPr>
        <w:autoSpaceDE w:val="0"/>
        <w:autoSpaceDN w:val="0"/>
        <w:adjustRightInd w:val="0"/>
        <w:jc w:val="center"/>
        <w:rPr>
          <w:rFonts w:eastAsia="HiddenHorzOCR"/>
          <w:b/>
          <w:sz w:val="24"/>
          <w:szCs w:val="24"/>
        </w:rPr>
      </w:pPr>
    </w:p>
    <w:p w:rsidR="00EA3CE2" w:rsidRPr="001357FB" w:rsidRDefault="00EA3CE2" w:rsidP="00EA3CE2">
      <w:pPr>
        <w:autoSpaceDE w:val="0"/>
        <w:autoSpaceDN w:val="0"/>
        <w:adjustRightInd w:val="0"/>
        <w:jc w:val="center"/>
        <w:rPr>
          <w:rFonts w:eastAsia="HiddenHorzOCR"/>
          <w:b/>
          <w:sz w:val="24"/>
          <w:szCs w:val="24"/>
        </w:rPr>
      </w:pPr>
    </w:p>
    <w:p w:rsidR="00EA3CE2" w:rsidRPr="001357FB" w:rsidRDefault="00EA3CE2" w:rsidP="00EA3CE2">
      <w:pPr>
        <w:autoSpaceDE w:val="0"/>
        <w:autoSpaceDN w:val="0"/>
        <w:adjustRightInd w:val="0"/>
        <w:jc w:val="center"/>
        <w:rPr>
          <w:rFonts w:eastAsia="HiddenHorzOCR"/>
          <w:b/>
          <w:sz w:val="24"/>
          <w:szCs w:val="24"/>
        </w:rPr>
      </w:pPr>
    </w:p>
    <w:p w:rsidR="00EA3CE2" w:rsidRPr="001357FB" w:rsidRDefault="00EA3CE2" w:rsidP="00EA3CE2">
      <w:pPr>
        <w:autoSpaceDE w:val="0"/>
        <w:autoSpaceDN w:val="0"/>
        <w:adjustRightInd w:val="0"/>
        <w:jc w:val="center"/>
        <w:rPr>
          <w:rFonts w:eastAsia="HiddenHorzOCR"/>
          <w:b/>
          <w:sz w:val="24"/>
          <w:szCs w:val="24"/>
        </w:rPr>
      </w:pPr>
    </w:p>
    <w:p w:rsidR="00EA3CE2" w:rsidRPr="001357FB" w:rsidRDefault="00EA3CE2" w:rsidP="00EA3CE2">
      <w:pPr>
        <w:autoSpaceDE w:val="0"/>
        <w:autoSpaceDN w:val="0"/>
        <w:adjustRightInd w:val="0"/>
        <w:jc w:val="center"/>
        <w:rPr>
          <w:rFonts w:eastAsia="HiddenHorzOCR"/>
          <w:sz w:val="24"/>
          <w:szCs w:val="24"/>
        </w:rPr>
      </w:pPr>
      <w:r w:rsidRPr="001357FB">
        <w:rPr>
          <w:rFonts w:eastAsia="HiddenHorzOCR"/>
          <w:sz w:val="24"/>
          <w:szCs w:val="24"/>
        </w:rPr>
        <w:t>Рабочая программа учебной дисциплины</w:t>
      </w:r>
    </w:p>
    <w:p w:rsidR="00EA3CE2" w:rsidRPr="001357FB" w:rsidRDefault="00C858D5" w:rsidP="00EA3CE2">
      <w:pPr>
        <w:autoSpaceDE w:val="0"/>
        <w:autoSpaceDN w:val="0"/>
        <w:adjustRightInd w:val="0"/>
        <w:jc w:val="center"/>
        <w:rPr>
          <w:rFonts w:eastAsia="HiddenHorzOCR"/>
          <w:b/>
          <w:sz w:val="24"/>
          <w:szCs w:val="24"/>
        </w:rPr>
      </w:pPr>
      <w:r>
        <w:rPr>
          <w:rFonts w:eastAsia="HiddenHorzOCR"/>
          <w:b/>
          <w:sz w:val="24"/>
          <w:szCs w:val="24"/>
        </w:rPr>
        <w:t>«Базовые виды спорта</w:t>
      </w:r>
      <w:r w:rsidR="00EA3CE2" w:rsidRPr="001357FB">
        <w:rPr>
          <w:rFonts w:eastAsia="HiddenHorzOCR"/>
          <w:b/>
          <w:sz w:val="24"/>
          <w:szCs w:val="24"/>
        </w:rPr>
        <w:t>»</w:t>
      </w:r>
    </w:p>
    <w:p w:rsidR="00EA3CE2" w:rsidRPr="001357FB" w:rsidRDefault="00EA3CE2" w:rsidP="00EA3CE2">
      <w:pPr>
        <w:autoSpaceDE w:val="0"/>
        <w:autoSpaceDN w:val="0"/>
        <w:adjustRightInd w:val="0"/>
        <w:jc w:val="center"/>
        <w:rPr>
          <w:rFonts w:eastAsia="HiddenHorzOCR"/>
          <w:sz w:val="24"/>
          <w:szCs w:val="24"/>
        </w:rPr>
      </w:pPr>
    </w:p>
    <w:p w:rsidR="00EA3CE2" w:rsidRPr="001357FB" w:rsidRDefault="00EA3CE2" w:rsidP="00EA3CE2">
      <w:pPr>
        <w:autoSpaceDE w:val="0"/>
        <w:autoSpaceDN w:val="0"/>
        <w:adjustRightInd w:val="0"/>
        <w:jc w:val="center"/>
        <w:rPr>
          <w:rFonts w:eastAsia="HiddenHorzOCR"/>
          <w:sz w:val="24"/>
          <w:szCs w:val="24"/>
        </w:rPr>
      </w:pPr>
    </w:p>
    <w:p w:rsidR="00EA3CE2" w:rsidRPr="001357FB" w:rsidRDefault="00EA3CE2" w:rsidP="00EA3CE2">
      <w:pPr>
        <w:autoSpaceDE w:val="0"/>
        <w:autoSpaceDN w:val="0"/>
        <w:adjustRightInd w:val="0"/>
        <w:jc w:val="center"/>
        <w:rPr>
          <w:rFonts w:eastAsia="HiddenHorzOCR"/>
          <w:sz w:val="24"/>
          <w:szCs w:val="24"/>
        </w:rPr>
      </w:pPr>
      <w:r w:rsidRPr="001357FB">
        <w:rPr>
          <w:rFonts w:eastAsia="HiddenHorzOCR"/>
          <w:sz w:val="24"/>
          <w:szCs w:val="24"/>
        </w:rPr>
        <w:t>Код и направление подготовки</w:t>
      </w:r>
    </w:p>
    <w:p w:rsidR="00EA3CE2" w:rsidRPr="001357FB" w:rsidRDefault="00EA3CE2" w:rsidP="00EA3CE2">
      <w:pPr>
        <w:pStyle w:val="Style4"/>
        <w:widowControl/>
        <w:spacing w:before="10" w:line="960" w:lineRule="exact"/>
        <w:rPr>
          <w:rStyle w:val="FontStyle43"/>
          <w:sz w:val="24"/>
          <w:szCs w:val="24"/>
        </w:rPr>
      </w:pPr>
      <w:r w:rsidRPr="001357FB">
        <w:rPr>
          <w:rStyle w:val="FontStyle43"/>
          <w:sz w:val="24"/>
          <w:szCs w:val="24"/>
        </w:rPr>
        <w:t>034300 Физическая культура</w:t>
      </w:r>
      <w:bookmarkStart w:id="0" w:name="_GoBack"/>
      <w:bookmarkEnd w:id="0"/>
    </w:p>
    <w:p w:rsidR="00EA3CE2" w:rsidRPr="001357FB" w:rsidRDefault="00EA3CE2" w:rsidP="00EA3CE2">
      <w:pPr>
        <w:autoSpaceDE w:val="0"/>
        <w:autoSpaceDN w:val="0"/>
        <w:adjustRightInd w:val="0"/>
        <w:jc w:val="center"/>
        <w:rPr>
          <w:rFonts w:eastAsia="HiddenHorzOCR"/>
          <w:sz w:val="24"/>
          <w:szCs w:val="24"/>
        </w:rPr>
      </w:pPr>
    </w:p>
    <w:p w:rsidR="00EA3CE2" w:rsidRPr="001357FB" w:rsidRDefault="00EA3CE2" w:rsidP="00EA3CE2">
      <w:pPr>
        <w:autoSpaceDE w:val="0"/>
        <w:autoSpaceDN w:val="0"/>
        <w:adjustRightInd w:val="0"/>
        <w:jc w:val="center"/>
        <w:rPr>
          <w:rFonts w:eastAsia="HiddenHorzOCR"/>
          <w:sz w:val="24"/>
          <w:szCs w:val="24"/>
        </w:rPr>
      </w:pPr>
    </w:p>
    <w:p w:rsidR="00EA3CE2" w:rsidRPr="001357FB" w:rsidRDefault="00EA3CE2" w:rsidP="00EA3CE2">
      <w:pPr>
        <w:autoSpaceDE w:val="0"/>
        <w:autoSpaceDN w:val="0"/>
        <w:adjustRightInd w:val="0"/>
        <w:jc w:val="center"/>
        <w:rPr>
          <w:rFonts w:eastAsia="HiddenHorzOCR"/>
          <w:sz w:val="24"/>
          <w:szCs w:val="24"/>
        </w:rPr>
      </w:pPr>
    </w:p>
    <w:p w:rsidR="00EA3CE2" w:rsidRPr="00E47966" w:rsidRDefault="00F2279D" w:rsidP="00EA3CE2">
      <w:pPr>
        <w:autoSpaceDE w:val="0"/>
        <w:autoSpaceDN w:val="0"/>
        <w:adjustRightInd w:val="0"/>
        <w:jc w:val="center"/>
        <w:rPr>
          <w:rFonts w:eastAsia="HiddenHorzOCR"/>
          <w:b/>
          <w:sz w:val="24"/>
          <w:szCs w:val="24"/>
        </w:rPr>
      </w:pPr>
      <w:r w:rsidRPr="00E47966">
        <w:rPr>
          <w:rFonts w:eastAsia="HiddenHorzOCR"/>
          <w:b/>
          <w:sz w:val="24"/>
          <w:szCs w:val="24"/>
        </w:rPr>
        <w:t>Разработчик Гук П.Р.</w:t>
      </w:r>
    </w:p>
    <w:p w:rsidR="00EA3CE2" w:rsidRPr="001357FB" w:rsidRDefault="00EA3CE2" w:rsidP="00EA3CE2">
      <w:pPr>
        <w:autoSpaceDE w:val="0"/>
        <w:autoSpaceDN w:val="0"/>
        <w:adjustRightInd w:val="0"/>
        <w:jc w:val="center"/>
        <w:rPr>
          <w:rFonts w:eastAsia="HiddenHorzOCR"/>
          <w:sz w:val="24"/>
          <w:szCs w:val="24"/>
        </w:rPr>
      </w:pPr>
    </w:p>
    <w:p w:rsidR="00EA3CE2" w:rsidRPr="001357FB" w:rsidRDefault="00EA3CE2" w:rsidP="00EA3CE2">
      <w:pPr>
        <w:autoSpaceDE w:val="0"/>
        <w:autoSpaceDN w:val="0"/>
        <w:adjustRightInd w:val="0"/>
        <w:jc w:val="center"/>
        <w:rPr>
          <w:rFonts w:eastAsia="HiddenHorzOCR"/>
          <w:sz w:val="24"/>
          <w:szCs w:val="24"/>
        </w:rPr>
      </w:pPr>
    </w:p>
    <w:p w:rsidR="00EA3CE2" w:rsidRPr="001357FB" w:rsidRDefault="00EA3CE2" w:rsidP="00EA3CE2">
      <w:pPr>
        <w:autoSpaceDE w:val="0"/>
        <w:autoSpaceDN w:val="0"/>
        <w:adjustRightInd w:val="0"/>
        <w:jc w:val="center"/>
        <w:rPr>
          <w:rFonts w:eastAsia="HiddenHorzOCR"/>
          <w:sz w:val="24"/>
          <w:szCs w:val="24"/>
        </w:rPr>
      </w:pPr>
      <w:r w:rsidRPr="001357FB">
        <w:rPr>
          <w:rFonts w:eastAsia="HiddenHorzOCR"/>
          <w:sz w:val="24"/>
          <w:szCs w:val="24"/>
        </w:rPr>
        <w:t>Форма обучения</w:t>
      </w:r>
    </w:p>
    <w:p w:rsidR="00EA3CE2" w:rsidRPr="001357FB" w:rsidRDefault="00C858D5" w:rsidP="00EA3CE2">
      <w:pPr>
        <w:autoSpaceDE w:val="0"/>
        <w:autoSpaceDN w:val="0"/>
        <w:adjustRightInd w:val="0"/>
        <w:jc w:val="center"/>
        <w:rPr>
          <w:rFonts w:eastAsia="HiddenHorzOCR"/>
          <w:sz w:val="24"/>
          <w:szCs w:val="24"/>
        </w:rPr>
      </w:pPr>
      <w:r>
        <w:rPr>
          <w:rFonts w:eastAsia="HiddenHorzOCR"/>
          <w:sz w:val="24"/>
          <w:szCs w:val="24"/>
        </w:rPr>
        <w:t>З</w:t>
      </w:r>
      <w:r w:rsidR="00EA3CE2" w:rsidRPr="001357FB">
        <w:rPr>
          <w:rFonts w:eastAsia="HiddenHorzOCR"/>
          <w:sz w:val="24"/>
          <w:szCs w:val="24"/>
        </w:rPr>
        <w:t>аочная</w:t>
      </w:r>
    </w:p>
    <w:p w:rsidR="00EA3CE2" w:rsidRPr="001357FB" w:rsidRDefault="00EA3CE2" w:rsidP="00EA3CE2">
      <w:pPr>
        <w:autoSpaceDE w:val="0"/>
        <w:autoSpaceDN w:val="0"/>
        <w:adjustRightInd w:val="0"/>
        <w:jc w:val="center"/>
        <w:rPr>
          <w:rFonts w:eastAsia="HiddenHorzOCR"/>
          <w:sz w:val="24"/>
          <w:szCs w:val="24"/>
        </w:rPr>
      </w:pPr>
    </w:p>
    <w:p w:rsidR="00EA3CE2" w:rsidRPr="001357FB" w:rsidRDefault="00EA3CE2" w:rsidP="00EA3CE2">
      <w:pPr>
        <w:autoSpaceDE w:val="0"/>
        <w:autoSpaceDN w:val="0"/>
        <w:adjustRightInd w:val="0"/>
        <w:jc w:val="center"/>
        <w:rPr>
          <w:rFonts w:eastAsia="HiddenHorzOCR"/>
          <w:sz w:val="24"/>
          <w:szCs w:val="24"/>
        </w:rPr>
      </w:pPr>
    </w:p>
    <w:p w:rsidR="00EA3CE2" w:rsidRPr="001357FB" w:rsidRDefault="00EA3CE2" w:rsidP="00EA3CE2">
      <w:pPr>
        <w:autoSpaceDE w:val="0"/>
        <w:autoSpaceDN w:val="0"/>
        <w:adjustRightInd w:val="0"/>
        <w:jc w:val="center"/>
        <w:rPr>
          <w:rFonts w:eastAsia="HiddenHorzOCR"/>
          <w:sz w:val="24"/>
          <w:szCs w:val="24"/>
        </w:rPr>
      </w:pPr>
    </w:p>
    <w:p w:rsidR="00EA3CE2" w:rsidRPr="001357FB" w:rsidRDefault="00EA3CE2" w:rsidP="00EA3CE2">
      <w:pPr>
        <w:autoSpaceDE w:val="0"/>
        <w:autoSpaceDN w:val="0"/>
        <w:adjustRightInd w:val="0"/>
        <w:jc w:val="center"/>
        <w:rPr>
          <w:rFonts w:eastAsia="HiddenHorzOCR"/>
          <w:sz w:val="24"/>
          <w:szCs w:val="24"/>
        </w:rPr>
      </w:pPr>
    </w:p>
    <w:p w:rsidR="00EA3CE2" w:rsidRPr="001357FB" w:rsidRDefault="00EA3CE2" w:rsidP="00EA3CE2">
      <w:pPr>
        <w:autoSpaceDE w:val="0"/>
        <w:autoSpaceDN w:val="0"/>
        <w:adjustRightInd w:val="0"/>
        <w:jc w:val="center"/>
        <w:rPr>
          <w:rFonts w:eastAsia="HiddenHorzOCR"/>
          <w:sz w:val="24"/>
          <w:szCs w:val="24"/>
        </w:rPr>
      </w:pPr>
    </w:p>
    <w:p w:rsidR="00EA3CE2" w:rsidRPr="001357FB" w:rsidRDefault="00EA3CE2" w:rsidP="00EA3CE2">
      <w:pPr>
        <w:autoSpaceDE w:val="0"/>
        <w:autoSpaceDN w:val="0"/>
        <w:adjustRightInd w:val="0"/>
        <w:jc w:val="center"/>
        <w:rPr>
          <w:rFonts w:eastAsia="HiddenHorzOCR"/>
          <w:sz w:val="24"/>
          <w:szCs w:val="24"/>
        </w:rPr>
      </w:pPr>
    </w:p>
    <w:p w:rsidR="00EA3CE2" w:rsidRPr="001357FB" w:rsidRDefault="00EA3CE2" w:rsidP="00EA3CE2">
      <w:pPr>
        <w:autoSpaceDE w:val="0"/>
        <w:autoSpaceDN w:val="0"/>
        <w:adjustRightInd w:val="0"/>
        <w:jc w:val="center"/>
        <w:rPr>
          <w:rFonts w:eastAsia="HiddenHorzOCR"/>
          <w:sz w:val="24"/>
          <w:szCs w:val="24"/>
        </w:rPr>
      </w:pPr>
    </w:p>
    <w:p w:rsidR="00EA3CE2" w:rsidRPr="001357FB" w:rsidRDefault="00EA3CE2" w:rsidP="00EA3CE2">
      <w:pPr>
        <w:autoSpaceDE w:val="0"/>
        <w:autoSpaceDN w:val="0"/>
        <w:adjustRightInd w:val="0"/>
        <w:jc w:val="center"/>
        <w:rPr>
          <w:rFonts w:eastAsia="HiddenHorzOCR"/>
          <w:sz w:val="24"/>
          <w:szCs w:val="24"/>
        </w:rPr>
      </w:pPr>
    </w:p>
    <w:p w:rsidR="00EA3CE2" w:rsidRPr="001357FB" w:rsidRDefault="00EA3CE2" w:rsidP="00EA3CE2">
      <w:pPr>
        <w:autoSpaceDE w:val="0"/>
        <w:autoSpaceDN w:val="0"/>
        <w:adjustRightInd w:val="0"/>
        <w:jc w:val="center"/>
        <w:rPr>
          <w:rFonts w:eastAsia="HiddenHorzOCR"/>
          <w:sz w:val="24"/>
          <w:szCs w:val="24"/>
        </w:rPr>
      </w:pPr>
    </w:p>
    <w:p w:rsidR="00EA3CE2" w:rsidRPr="001357FB" w:rsidRDefault="00EA3CE2" w:rsidP="00EA3CE2">
      <w:pPr>
        <w:autoSpaceDE w:val="0"/>
        <w:autoSpaceDN w:val="0"/>
        <w:adjustRightInd w:val="0"/>
        <w:jc w:val="center"/>
        <w:rPr>
          <w:rFonts w:eastAsia="HiddenHorzOCR"/>
          <w:sz w:val="24"/>
          <w:szCs w:val="24"/>
        </w:rPr>
      </w:pPr>
    </w:p>
    <w:p w:rsidR="00EA3CE2" w:rsidRPr="001357FB" w:rsidRDefault="00EA3CE2" w:rsidP="00EA3CE2">
      <w:pPr>
        <w:autoSpaceDE w:val="0"/>
        <w:autoSpaceDN w:val="0"/>
        <w:adjustRightInd w:val="0"/>
        <w:jc w:val="center"/>
        <w:rPr>
          <w:rFonts w:eastAsia="HiddenHorzOCR"/>
          <w:sz w:val="24"/>
          <w:szCs w:val="24"/>
        </w:rPr>
      </w:pPr>
    </w:p>
    <w:p w:rsidR="00EA3CE2" w:rsidRPr="001357FB" w:rsidRDefault="00EA3CE2" w:rsidP="00EA3CE2">
      <w:pPr>
        <w:autoSpaceDE w:val="0"/>
        <w:autoSpaceDN w:val="0"/>
        <w:adjustRightInd w:val="0"/>
        <w:jc w:val="center"/>
        <w:rPr>
          <w:rFonts w:eastAsia="HiddenHorzOCR"/>
          <w:sz w:val="24"/>
          <w:szCs w:val="24"/>
        </w:rPr>
      </w:pPr>
    </w:p>
    <w:p w:rsidR="00EA3CE2" w:rsidRPr="001357FB" w:rsidRDefault="00EA3CE2" w:rsidP="00EA3CE2">
      <w:pPr>
        <w:autoSpaceDE w:val="0"/>
        <w:autoSpaceDN w:val="0"/>
        <w:adjustRightInd w:val="0"/>
        <w:jc w:val="center"/>
        <w:rPr>
          <w:rFonts w:eastAsia="HiddenHorzOCR"/>
          <w:sz w:val="24"/>
          <w:szCs w:val="24"/>
        </w:rPr>
      </w:pPr>
    </w:p>
    <w:p w:rsidR="00EA3CE2" w:rsidRPr="001357FB" w:rsidRDefault="00EA3CE2" w:rsidP="00EA3CE2">
      <w:pPr>
        <w:autoSpaceDE w:val="0"/>
        <w:autoSpaceDN w:val="0"/>
        <w:adjustRightInd w:val="0"/>
        <w:jc w:val="center"/>
        <w:rPr>
          <w:rFonts w:eastAsia="HiddenHorzOCR"/>
          <w:sz w:val="24"/>
          <w:szCs w:val="24"/>
        </w:rPr>
      </w:pPr>
    </w:p>
    <w:p w:rsidR="00EA3CE2" w:rsidRPr="001357FB" w:rsidRDefault="00EA3CE2" w:rsidP="00EA3CE2">
      <w:pPr>
        <w:autoSpaceDE w:val="0"/>
        <w:autoSpaceDN w:val="0"/>
        <w:adjustRightInd w:val="0"/>
        <w:jc w:val="center"/>
        <w:rPr>
          <w:rFonts w:eastAsia="HiddenHorzOCR"/>
          <w:sz w:val="24"/>
          <w:szCs w:val="24"/>
        </w:rPr>
      </w:pPr>
    </w:p>
    <w:p w:rsidR="00EA3CE2" w:rsidRPr="001357FB" w:rsidRDefault="00EA3CE2" w:rsidP="00EA3CE2">
      <w:pPr>
        <w:autoSpaceDE w:val="0"/>
        <w:autoSpaceDN w:val="0"/>
        <w:adjustRightInd w:val="0"/>
        <w:jc w:val="center"/>
        <w:rPr>
          <w:rFonts w:eastAsia="HiddenHorzOCR"/>
          <w:sz w:val="24"/>
          <w:szCs w:val="24"/>
        </w:rPr>
      </w:pPr>
    </w:p>
    <w:p w:rsidR="00EA3CE2" w:rsidRPr="001357FB" w:rsidRDefault="00EA3CE2" w:rsidP="00EA3CE2">
      <w:pPr>
        <w:autoSpaceDE w:val="0"/>
        <w:autoSpaceDN w:val="0"/>
        <w:adjustRightInd w:val="0"/>
        <w:jc w:val="center"/>
        <w:rPr>
          <w:rFonts w:eastAsia="HiddenHorzOCR"/>
          <w:sz w:val="24"/>
          <w:szCs w:val="24"/>
        </w:rPr>
      </w:pPr>
    </w:p>
    <w:p w:rsidR="00EA3CE2" w:rsidRPr="001357FB" w:rsidRDefault="00EA3CE2" w:rsidP="00EA3CE2">
      <w:pPr>
        <w:autoSpaceDE w:val="0"/>
        <w:autoSpaceDN w:val="0"/>
        <w:adjustRightInd w:val="0"/>
        <w:jc w:val="center"/>
        <w:rPr>
          <w:rFonts w:eastAsia="HiddenHorzOCR"/>
          <w:sz w:val="24"/>
          <w:szCs w:val="24"/>
        </w:rPr>
      </w:pPr>
    </w:p>
    <w:p w:rsidR="00EA3CE2" w:rsidRPr="001357FB" w:rsidRDefault="00EA3CE2" w:rsidP="00EA3CE2">
      <w:pPr>
        <w:autoSpaceDE w:val="0"/>
        <w:autoSpaceDN w:val="0"/>
        <w:adjustRightInd w:val="0"/>
        <w:jc w:val="center"/>
        <w:rPr>
          <w:rFonts w:eastAsia="HiddenHorzOCR"/>
          <w:sz w:val="24"/>
          <w:szCs w:val="24"/>
        </w:rPr>
      </w:pPr>
    </w:p>
    <w:p w:rsidR="00EA3CE2" w:rsidRPr="001357FB" w:rsidRDefault="00EA3CE2" w:rsidP="00EA3CE2">
      <w:pPr>
        <w:autoSpaceDE w:val="0"/>
        <w:autoSpaceDN w:val="0"/>
        <w:adjustRightInd w:val="0"/>
        <w:jc w:val="center"/>
        <w:rPr>
          <w:rFonts w:eastAsia="HiddenHorzOCR"/>
          <w:sz w:val="24"/>
          <w:szCs w:val="24"/>
        </w:rPr>
      </w:pPr>
    </w:p>
    <w:p w:rsidR="00EA3CE2" w:rsidRPr="001357FB" w:rsidRDefault="00EA3CE2" w:rsidP="00EA3CE2">
      <w:pPr>
        <w:autoSpaceDE w:val="0"/>
        <w:autoSpaceDN w:val="0"/>
        <w:adjustRightInd w:val="0"/>
        <w:jc w:val="center"/>
        <w:rPr>
          <w:rFonts w:eastAsia="HiddenHorzOCR"/>
          <w:sz w:val="24"/>
          <w:szCs w:val="24"/>
        </w:rPr>
      </w:pPr>
      <w:r w:rsidRPr="001357FB">
        <w:rPr>
          <w:rFonts w:eastAsia="HiddenHorzOCR"/>
          <w:sz w:val="24"/>
          <w:szCs w:val="24"/>
        </w:rPr>
        <w:t>Москва,  2014 год</w:t>
      </w:r>
    </w:p>
    <w:p w:rsidR="00EA3CE2" w:rsidRPr="001357FB" w:rsidRDefault="00EA3CE2" w:rsidP="00EA3CE2">
      <w:pPr>
        <w:rPr>
          <w:sz w:val="24"/>
          <w:szCs w:val="24"/>
        </w:rPr>
      </w:pPr>
    </w:p>
    <w:p w:rsidR="00EA3CE2" w:rsidRPr="001357FB" w:rsidRDefault="00EA3CE2" w:rsidP="00EA3CE2">
      <w:pPr>
        <w:rPr>
          <w:sz w:val="24"/>
          <w:szCs w:val="24"/>
        </w:rPr>
      </w:pPr>
    </w:p>
    <w:p w:rsidR="00EA3CE2" w:rsidRPr="001357FB" w:rsidRDefault="00EA3CE2" w:rsidP="00EA3CE2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1357FB">
        <w:rPr>
          <w:b/>
          <w:sz w:val="24"/>
          <w:szCs w:val="24"/>
        </w:rPr>
        <w:lastRenderedPageBreak/>
        <w:t>Цель</w:t>
      </w:r>
      <w:r w:rsidR="00306E43" w:rsidRPr="001357FB">
        <w:rPr>
          <w:b/>
          <w:sz w:val="24"/>
          <w:szCs w:val="24"/>
        </w:rPr>
        <w:t xml:space="preserve"> и задачи </w:t>
      </w:r>
      <w:r w:rsidRPr="001357FB">
        <w:rPr>
          <w:b/>
          <w:sz w:val="24"/>
          <w:szCs w:val="24"/>
        </w:rPr>
        <w:t xml:space="preserve"> освоения дисциплины</w:t>
      </w:r>
    </w:p>
    <w:p w:rsidR="00EA3CE2" w:rsidRPr="001357FB" w:rsidRDefault="00EA3CE2" w:rsidP="00EA3CE2">
      <w:pPr>
        <w:ind w:left="360"/>
        <w:jc w:val="center"/>
        <w:rPr>
          <w:b/>
          <w:sz w:val="24"/>
          <w:szCs w:val="24"/>
        </w:rPr>
      </w:pPr>
    </w:p>
    <w:p w:rsidR="00C00340" w:rsidRDefault="00EA3CE2" w:rsidP="00C00340">
      <w:pPr>
        <w:pStyle w:val="Style26"/>
        <w:widowControl/>
        <w:spacing w:line="240" w:lineRule="auto"/>
      </w:pPr>
      <w:r w:rsidRPr="001357FB">
        <w:rPr>
          <w:b/>
        </w:rPr>
        <w:t xml:space="preserve"> Цель освоения дисциплины:</w:t>
      </w:r>
      <w:r w:rsidRPr="001357FB">
        <w:t xml:space="preserve"> </w:t>
      </w:r>
    </w:p>
    <w:p w:rsidR="00C00340" w:rsidRDefault="00C00340" w:rsidP="00C00340">
      <w:pPr>
        <w:pStyle w:val="Style26"/>
        <w:widowControl/>
        <w:spacing w:line="240" w:lineRule="auto"/>
      </w:pPr>
    </w:p>
    <w:p w:rsidR="00EA3CE2" w:rsidRPr="001357FB" w:rsidRDefault="00EA3CE2" w:rsidP="00C00340">
      <w:pPr>
        <w:pStyle w:val="Style26"/>
        <w:widowControl/>
        <w:spacing w:line="240" w:lineRule="auto"/>
        <w:rPr>
          <w:b/>
        </w:rPr>
      </w:pPr>
      <w:r w:rsidRPr="001357FB">
        <w:rPr>
          <w:b/>
        </w:rPr>
        <w:t>Задачи освоения дисциплины:</w:t>
      </w:r>
    </w:p>
    <w:p w:rsidR="00EA3CE2" w:rsidRDefault="00EA3CE2" w:rsidP="00EA3CE2">
      <w:pPr>
        <w:ind w:firstLine="540"/>
        <w:jc w:val="both"/>
        <w:rPr>
          <w:b/>
          <w:sz w:val="24"/>
          <w:szCs w:val="24"/>
        </w:rPr>
      </w:pPr>
    </w:p>
    <w:p w:rsidR="00C00340" w:rsidRPr="001357FB" w:rsidRDefault="00C00340" w:rsidP="00EA3CE2">
      <w:pPr>
        <w:ind w:firstLine="540"/>
        <w:jc w:val="both"/>
        <w:rPr>
          <w:b/>
          <w:sz w:val="24"/>
          <w:szCs w:val="24"/>
        </w:rPr>
      </w:pPr>
    </w:p>
    <w:p w:rsidR="00EA3CE2" w:rsidRPr="001357FB" w:rsidRDefault="00EA3CE2" w:rsidP="0092693C">
      <w:pPr>
        <w:jc w:val="center"/>
        <w:rPr>
          <w:sz w:val="24"/>
          <w:szCs w:val="24"/>
        </w:rPr>
      </w:pPr>
      <w:r w:rsidRPr="001357FB">
        <w:rPr>
          <w:b/>
          <w:sz w:val="24"/>
          <w:szCs w:val="24"/>
        </w:rPr>
        <w:t>2. Место дисциплины в структуре основной образовательной программы бакалавриата</w:t>
      </w:r>
    </w:p>
    <w:p w:rsidR="00EA3CE2" w:rsidRPr="001357FB" w:rsidRDefault="00DA6CC9" w:rsidP="008665ED">
      <w:pPr>
        <w:tabs>
          <w:tab w:val="left" w:pos="284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Дисциплина «Базовые</w:t>
      </w:r>
      <w:r w:rsidR="00057FE5">
        <w:rPr>
          <w:sz w:val="24"/>
          <w:szCs w:val="24"/>
        </w:rPr>
        <w:t xml:space="preserve"> виды спорта</w:t>
      </w:r>
      <w:r w:rsidR="00EA3CE2" w:rsidRPr="001357FB">
        <w:rPr>
          <w:sz w:val="24"/>
          <w:szCs w:val="24"/>
        </w:rPr>
        <w:t>» относится к базовой части профессионального цикла и является   системообразующей в структуре  профессиональной подготовки.</w:t>
      </w:r>
    </w:p>
    <w:p w:rsidR="00EA3CE2" w:rsidRPr="001357FB" w:rsidRDefault="00EA3CE2" w:rsidP="00D751D4">
      <w:pPr>
        <w:rPr>
          <w:sz w:val="24"/>
          <w:szCs w:val="24"/>
        </w:rPr>
      </w:pPr>
    </w:p>
    <w:p w:rsidR="00EA3CE2" w:rsidRPr="001357FB" w:rsidRDefault="00EA3CE2" w:rsidP="0092693C">
      <w:pPr>
        <w:ind w:left="567" w:right="-105"/>
        <w:rPr>
          <w:b/>
          <w:sz w:val="24"/>
          <w:szCs w:val="24"/>
        </w:rPr>
      </w:pPr>
      <w:r w:rsidRPr="001357FB">
        <w:rPr>
          <w:b/>
          <w:sz w:val="24"/>
          <w:szCs w:val="24"/>
        </w:rPr>
        <w:t>3. Компетенции обучающихся, в формировании которых участвует дисциплина.</w:t>
      </w:r>
    </w:p>
    <w:p w:rsidR="00EA3CE2" w:rsidRPr="001357FB" w:rsidRDefault="00EA3CE2" w:rsidP="0092693C">
      <w:pPr>
        <w:ind w:right="-105"/>
        <w:rPr>
          <w:b/>
          <w:sz w:val="24"/>
          <w:szCs w:val="24"/>
        </w:rPr>
      </w:pPr>
    </w:p>
    <w:p w:rsidR="00EA3CE2" w:rsidRPr="001357FB" w:rsidRDefault="00EA3CE2" w:rsidP="00EA3CE2">
      <w:pPr>
        <w:pStyle w:val="a6"/>
        <w:tabs>
          <w:tab w:val="clear" w:pos="720"/>
        </w:tabs>
        <w:spacing w:line="240" w:lineRule="auto"/>
        <w:ind w:left="0" w:firstLine="0"/>
      </w:pPr>
      <w:r w:rsidRPr="001357FB">
        <w:t>Процесс</w:t>
      </w:r>
      <w:r w:rsidR="00DA6CC9">
        <w:t xml:space="preserve"> изучения дисциплины «Базовые виды спорта</w:t>
      </w:r>
      <w:r w:rsidRPr="001357FB">
        <w:t>» направлен на продолжение формирования следующих компетенций:</w:t>
      </w:r>
    </w:p>
    <w:p w:rsidR="00B95041" w:rsidRPr="001357FB" w:rsidRDefault="00B95041" w:rsidP="00EA3CE2">
      <w:pPr>
        <w:pStyle w:val="a6"/>
        <w:tabs>
          <w:tab w:val="clear" w:pos="720"/>
        </w:tabs>
        <w:spacing w:line="240" w:lineRule="auto"/>
        <w:ind w:left="0" w:firstLine="0"/>
      </w:pPr>
    </w:p>
    <w:p w:rsidR="00EA3CE2" w:rsidRPr="001357FB" w:rsidRDefault="00EA3CE2" w:rsidP="00EA3CE2">
      <w:pPr>
        <w:ind w:right="-105"/>
        <w:jc w:val="both"/>
        <w:rPr>
          <w:b/>
          <w:i/>
          <w:sz w:val="24"/>
          <w:szCs w:val="24"/>
        </w:rPr>
      </w:pPr>
      <w:r w:rsidRPr="001357FB">
        <w:rPr>
          <w:b/>
          <w:bCs/>
          <w:i/>
          <w:iCs/>
          <w:spacing w:val="3"/>
          <w:sz w:val="24"/>
          <w:szCs w:val="24"/>
        </w:rPr>
        <w:t xml:space="preserve">общекультурных компетенций </w:t>
      </w:r>
      <w:r w:rsidRPr="001357FB">
        <w:rPr>
          <w:b/>
          <w:i/>
          <w:sz w:val="24"/>
          <w:szCs w:val="24"/>
        </w:rPr>
        <w:t>(ОК):</w:t>
      </w:r>
    </w:p>
    <w:p w:rsidR="00EA3CE2" w:rsidRPr="001357FB" w:rsidRDefault="00EA3CE2" w:rsidP="003664E9">
      <w:pPr>
        <w:pStyle w:val="Style18"/>
        <w:widowControl/>
        <w:numPr>
          <w:ilvl w:val="0"/>
          <w:numId w:val="10"/>
        </w:numPr>
        <w:tabs>
          <w:tab w:val="left" w:pos="567"/>
        </w:tabs>
        <w:spacing w:line="240" w:lineRule="auto"/>
        <w:ind w:left="426" w:hanging="426"/>
        <w:rPr>
          <w:rStyle w:val="FontStyle44"/>
          <w:sz w:val="24"/>
          <w:szCs w:val="24"/>
        </w:rPr>
      </w:pPr>
      <w:r w:rsidRPr="001357FB">
        <w:rPr>
          <w:rStyle w:val="FontStyle44"/>
          <w:sz w:val="24"/>
          <w:szCs w:val="24"/>
        </w:rPr>
        <w:t xml:space="preserve">стремится к постоянному саморазвитию, самосовершенствованию и повышению своей </w:t>
      </w:r>
      <w:r w:rsidR="008665ED" w:rsidRPr="001357FB">
        <w:rPr>
          <w:rStyle w:val="FontStyle44"/>
          <w:sz w:val="24"/>
          <w:szCs w:val="24"/>
        </w:rPr>
        <w:t xml:space="preserve">  </w:t>
      </w:r>
      <w:r w:rsidRPr="001357FB">
        <w:rPr>
          <w:rStyle w:val="FontStyle44"/>
          <w:sz w:val="24"/>
          <w:szCs w:val="24"/>
        </w:rPr>
        <w:t>квалификации и мастерства (ОК-8);</w:t>
      </w:r>
    </w:p>
    <w:p w:rsidR="00EA3CE2" w:rsidRPr="001357FB" w:rsidRDefault="00EA3CE2" w:rsidP="003664E9">
      <w:pPr>
        <w:pStyle w:val="Style18"/>
        <w:widowControl/>
        <w:numPr>
          <w:ilvl w:val="0"/>
          <w:numId w:val="10"/>
        </w:numPr>
        <w:tabs>
          <w:tab w:val="left" w:pos="0"/>
          <w:tab w:val="left" w:pos="426"/>
        </w:tabs>
        <w:spacing w:before="10" w:line="240" w:lineRule="auto"/>
        <w:ind w:left="426" w:hanging="426"/>
        <w:rPr>
          <w:rStyle w:val="FontStyle44"/>
          <w:sz w:val="24"/>
          <w:szCs w:val="24"/>
        </w:rPr>
      </w:pPr>
      <w:r w:rsidRPr="001357FB">
        <w:rPr>
          <w:rStyle w:val="FontStyle44"/>
          <w:sz w:val="24"/>
          <w:szCs w:val="24"/>
        </w:rPr>
        <w:t>осознает социальную значимость профессии в сфере физической культуры, национальные интересы, ценность труда и служения на благо Отечества, обладает высокой мотивацией к выполнению профессиональной деятельности и повышению своего культурного и профессионального уровня (ОК-10);</w:t>
      </w:r>
    </w:p>
    <w:p w:rsidR="00EA3CE2" w:rsidRPr="001357FB" w:rsidRDefault="00EA3CE2" w:rsidP="008665ED">
      <w:pPr>
        <w:pStyle w:val="ad"/>
        <w:tabs>
          <w:tab w:val="left" w:pos="0"/>
        </w:tabs>
        <w:ind w:left="1134" w:right="-105" w:hanging="1134"/>
        <w:jc w:val="both"/>
        <w:rPr>
          <w:b/>
          <w:i/>
        </w:rPr>
      </w:pPr>
    </w:p>
    <w:p w:rsidR="00EA3CE2" w:rsidRPr="001357FB" w:rsidRDefault="00EA3CE2" w:rsidP="00EA3CE2">
      <w:pPr>
        <w:shd w:val="clear" w:color="auto" w:fill="FFFFFF"/>
        <w:ind w:right="-105"/>
        <w:jc w:val="both"/>
        <w:rPr>
          <w:b/>
          <w:bCs/>
          <w:i/>
          <w:iCs/>
          <w:spacing w:val="3"/>
          <w:sz w:val="24"/>
          <w:szCs w:val="24"/>
        </w:rPr>
      </w:pPr>
      <w:r w:rsidRPr="001357FB">
        <w:rPr>
          <w:b/>
          <w:bCs/>
          <w:i/>
          <w:iCs/>
          <w:spacing w:val="3"/>
          <w:sz w:val="24"/>
          <w:szCs w:val="24"/>
        </w:rPr>
        <w:t xml:space="preserve">профессиональных компетенций (ПК):  </w:t>
      </w:r>
    </w:p>
    <w:p w:rsidR="00EA3CE2" w:rsidRPr="001357FB" w:rsidRDefault="00EA3CE2" w:rsidP="00EA3CE2">
      <w:pPr>
        <w:shd w:val="clear" w:color="auto" w:fill="FFFFFF"/>
        <w:ind w:right="-105"/>
        <w:jc w:val="both"/>
        <w:rPr>
          <w:b/>
          <w:bCs/>
          <w:i/>
          <w:iCs/>
          <w:spacing w:val="3"/>
          <w:sz w:val="24"/>
          <w:szCs w:val="24"/>
        </w:rPr>
      </w:pPr>
    </w:p>
    <w:p w:rsidR="00EA3CE2" w:rsidRPr="001357FB" w:rsidRDefault="00EA3CE2" w:rsidP="003664E9">
      <w:pPr>
        <w:pStyle w:val="Style18"/>
        <w:widowControl/>
        <w:numPr>
          <w:ilvl w:val="0"/>
          <w:numId w:val="8"/>
        </w:numPr>
        <w:spacing w:line="240" w:lineRule="auto"/>
        <w:ind w:left="0" w:firstLine="0"/>
        <w:rPr>
          <w:rStyle w:val="FontStyle44"/>
          <w:sz w:val="24"/>
          <w:szCs w:val="24"/>
        </w:rPr>
      </w:pPr>
      <w:r w:rsidRPr="001357FB">
        <w:rPr>
          <w:rStyle w:val="FontStyle44"/>
          <w:sz w:val="24"/>
          <w:szCs w:val="24"/>
        </w:rPr>
        <w:t>умеет разрабатывать учебные планы и программы конкретных занятий (ПК-4);</w:t>
      </w:r>
    </w:p>
    <w:p w:rsidR="00EA3CE2" w:rsidRPr="001357FB" w:rsidRDefault="00EA3CE2" w:rsidP="003664E9">
      <w:pPr>
        <w:pStyle w:val="Style18"/>
        <w:widowControl/>
        <w:numPr>
          <w:ilvl w:val="0"/>
          <w:numId w:val="8"/>
        </w:numPr>
        <w:spacing w:line="240" w:lineRule="auto"/>
        <w:ind w:left="0" w:firstLine="0"/>
        <w:rPr>
          <w:rStyle w:val="FontStyle44"/>
          <w:sz w:val="24"/>
          <w:szCs w:val="24"/>
        </w:rPr>
      </w:pPr>
      <w:r w:rsidRPr="001357FB">
        <w:rPr>
          <w:rStyle w:val="FontStyle44"/>
          <w:sz w:val="24"/>
          <w:szCs w:val="24"/>
        </w:rPr>
        <w:t>самостоятельно проводит учебные занятия по физическо</w:t>
      </w:r>
      <w:r w:rsidR="00DA6CC9">
        <w:rPr>
          <w:rStyle w:val="FontStyle44"/>
          <w:sz w:val="24"/>
          <w:szCs w:val="24"/>
        </w:rPr>
        <w:t>й культуре с детьми</w:t>
      </w:r>
      <w:r w:rsidRPr="001357FB">
        <w:rPr>
          <w:rStyle w:val="FontStyle44"/>
          <w:sz w:val="24"/>
          <w:szCs w:val="24"/>
        </w:rPr>
        <w:t xml:space="preserve"> школьного возраста и обучающимися в общеобразовательных учреждениях, образовательных учреждениях среднего и высшего профессионального образования, внеклассную спортивно-массовую работу с обучающимися (ПК-5);</w:t>
      </w:r>
    </w:p>
    <w:p w:rsidR="00EA3CE2" w:rsidRPr="001357FB" w:rsidRDefault="00EA3CE2" w:rsidP="003664E9">
      <w:pPr>
        <w:pStyle w:val="Style18"/>
        <w:widowControl/>
        <w:numPr>
          <w:ilvl w:val="0"/>
          <w:numId w:val="8"/>
        </w:numPr>
        <w:spacing w:line="240" w:lineRule="auto"/>
        <w:ind w:left="0" w:firstLine="0"/>
        <w:rPr>
          <w:rStyle w:val="FontStyle44"/>
          <w:sz w:val="24"/>
          <w:szCs w:val="24"/>
        </w:rPr>
      </w:pPr>
      <w:r w:rsidRPr="001357FB">
        <w:rPr>
          <w:rStyle w:val="FontStyle44"/>
          <w:sz w:val="24"/>
          <w:szCs w:val="24"/>
        </w:rPr>
        <w:t>способен формировать мотивации у детей и молодежи к занятиям избранным видом спорта, воспитывать у занимающихся моральные принципы честной спортивной конкуренции (ПК-9);</w:t>
      </w:r>
    </w:p>
    <w:p w:rsidR="00EA3CE2" w:rsidRPr="001357FB" w:rsidRDefault="00EA3CE2" w:rsidP="003664E9">
      <w:pPr>
        <w:pStyle w:val="Style18"/>
        <w:widowControl/>
        <w:numPr>
          <w:ilvl w:val="0"/>
          <w:numId w:val="8"/>
        </w:numPr>
        <w:spacing w:before="10" w:line="240" w:lineRule="auto"/>
        <w:ind w:left="0" w:firstLine="0"/>
        <w:rPr>
          <w:rStyle w:val="FontStyle44"/>
          <w:sz w:val="24"/>
          <w:szCs w:val="24"/>
        </w:rPr>
      </w:pPr>
      <w:r w:rsidRPr="001357FB">
        <w:rPr>
          <w:rStyle w:val="FontStyle44"/>
          <w:sz w:val="24"/>
          <w:szCs w:val="24"/>
        </w:rPr>
        <w:t>способен заинтересовывать население, используя коммуникативные и организаторские способности, для участия в рекреационной деятельности (ПК-15);</w:t>
      </w:r>
    </w:p>
    <w:p w:rsidR="00EA3CE2" w:rsidRPr="001357FB" w:rsidRDefault="00EA3CE2" w:rsidP="003664E9">
      <w:pPr>
        <w:pStyle w:val="Style18"/>
        <w:widowControl/>
        <w:numPr>
          <w:ilvl w:val="0"/>
          <w:numId w:val="8"/>
        </w:numPr>
        <w:spacing w:line="240" w:lineRule="auto"/>
        <w:ind w:left="0" w:firstLine="0"/>
        <w:rPr>
          <w:rStyle w:val="FontStyle44"/>
          <w:sz w:val="24"/>
          <w:szCs w:val="24"/>
        </w:rPr>
      </w:pPr>
      <w:r w:rsidRPr="001357FB">
        <w:rPr>
          <w:rStyle w:val="FontStyle44"/>
          <w:sz w:val="24"/>
          <w:szCs w:val="24"/>
        </w:rPr>
        <w:t>организовывать и проводить массовые физкультурные мероприятия и спортивные соревнования (ПК-20);</w:t>
      </w:r>
    </w:p>
    <w:p w:rsidR="00EA3CE2" w:rsidRDefault="00EA3CE2" w:rsidP="00EA3CE2">
      <w:pPr>
        <w:pStyle w:val="ad"/>
        <w:shd w:val="clear" w:color="auto" w:fill="FFFFFF"/>
        <w:ind w:left="1353" w:right="-105"/>
        <w:jc w:val="both"/>
        <w:rPr>
          <w:b/>
          <w:bCs/>
          <w:i/>
          <w:iCs/>
          <w:spacing w:val="3"/>
        </w:rPr>
      </w:pPr>
    </w:p>
    <w:p w:rsidR="00DA6CC9" w:rsidRPr="001357FB" w:rsidRDefault="00DA6CC9" w:rsidP="00EA3CE2">
      <w:pPr>
        <w:pStyle w:val="ad"/>
        <w:shd w:val="clear" w:color="auto" w:fill="FFFFFF"/>
        <w:ind w:left="1353" w:right="-105"/>
        <w:jc w:val="both"/>
        <w:rPr>
          <w:b/>
          <w:bCs/>
          <w:i/>
          <w:iCs/>
          <w:spacing w:val="3"/>
        </w:rPr>
      </w:pPr>
    </w:p>
    <w:p w:rsidR="00EA3CE2" w:rsidRPr="001357FB" w:rsidRDefault="00EA3CE2" w:rsidP="00EA3CE2">
      <w:pPr>
        <w:ind w:right="-105"/>
        <w:jc w:val="both"/>
        <w:rPr>
          <w:b/>
          <w:sz w:val="24"/>
          <w:szCs w:val="24"/>
        </w:rPr>
      </w:pPr>
      <w:r w:rsidRPr="001357FB">
        <w:rPr>
          <w:b/>
          <w:sz w:val="24"/>
          <w:szCs w:val="24"/>
        </w:rPr>
        <w:t>В результате изучения дисциплины студент должен:</w:t>
      </w:r>
    </w:p>
    <w:p w:rsidR="00EA3CE2" w:rsidRPr="001357FB" w:rsidRDefault="00EA3CE2" w:rsidP="00EA3CE2">
      <w:pPr>
        <w:ind w:right="-105"/>
        <w:jc w:val="both"/>
        <w:rPr>
          <w:b/>
          <w:sz w:val="24"/>
          <w:szCs w:val="24"/>
        </w:rPr>
      </w:pPr>
      <w:r w:rsidRPr="001357FB">
        <w:rPr>
          <w:b/>
          <w:sz w:val="24"/>
          <w:szCs w:val="24"/>
        </w:rPr>
        <w:t xml:space="preserve">     знать:</w:t>
      </w:r>
    </w:p>
    <w:p w:rsidR="00DA6CC9" w:rsidRPr="00DA6CC9" w:rsidRDefault="00DA6CC9" w:rsidP="00AD5829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</w:tabs>
        <w:suppressAutoHyphens/>
        <w:spacing w:line="360" w:lineRule="auto"/>
        <w:jc w:val="both"/>
        <w:rPr>
          <w:sz w:val="24"/>
          <w:szCs w:val="24"/>
        </w:rPr>
      </w:pPr>
      <w:r w:rsidRPr="00DA6CC9">
        <w:rPr>
          <w:sz w:val="24"/>
          <w:szCs w:val="24"/>
        </w:rPr>
        <w:t xml:space="preserve">Понятие об игре </w:t>
      </w:r>
      <w:r w:rsidR="00AD5829" w:rsidRPr="00AD5829">
        <w:rPr>
          <w:rStyle w:val="FontStyle48"/>
          <w:sz w:val="24"/>
          <w:szCs w:val="24"/>
        </w:rPr>
        <w:t>(</w:t>
      </w:r>
      <w:r w:rsidR="00AD5829" w:rsidRPr="00AD5829">
        <w:rPr>
          <w:snapToGrid w:val="0"/>
          <w:sz w:val="24"/>
          <w:szCs w:val="24"/>
        </w:rPr>
        <w:t>футбол, волейбол, бадминтон, баскетбол, настольный теннис)</w:t>
      </w:r>
      <w:r w:rsidR="00AD5829" w:rsidRPr="00AD5829">
        <w:rPr>
          <w:rStyle w:val="FontStyle48"/>
          <w:sz w:val="24"/>
          <w:szCs w:val="24"/>
        </w:rPr>
        <w:t>;</w:t>
      </w:r>
    </w:p>
    <w:p w:rsidR="00DA6CC9" w:rsidRPr="00AD5829" w:rsidRDefault="00AD5829" w:rsidP="00AD5829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</w:tabs>
        <w:suppressAutoHyphens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История развития игры </w:t>
      </w:r>
      <w:r w:rsidRPr="00AD5829">
        <w:rPr>
          <w:rStyle w:val="FontStyle48"/>
          <w:sz w:val="24"/>
          <w:szCs w:val="24"/>
        </w:rPr>
        <w:t>(</w:t>
      </w:r>
      <w:r w:rsidRPr="00AD5829">
        <w:rPr>
          <w:snapToGrid w:val="0"/>
          <w:sz w:val="24"/>
          <w:szCs w:val="24"/>
        </w:rPr>
        <w:t>футбол, волейбол, бадминтон, баскетбол, настольный теннис)</w:t>
      </w:r>
      <w:r w:rsidRPr="00AD5829">
        <w:rPr>
          <w:rStyle w:val="FontStyle48"/>
          <w:sz w:val="24"/>
          <w:szCs w:val="24"/>
        </w:rPr>
        <w:t>;</w:t>
      </w:r>
    </w:p>
    <w:p w:rsidR="00DA6CC9" w:rsidRPr="00AD5829" w:rsidRDefault="00AD5829" w:rsidP="00AD5829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</w:tabs>
        <w:suppressAutoHyphens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Общие закономерности игры</w:t>
      </w:r>
      <w:r w:rsidRPr="00AD5829">
        <w:rPr>
          <w:rStyle w:val="FontStyle48"/>
          <w:sz w:val="24"/>
          <w:szCs w:val="24"/>
        </w:rPr>
        <w:t xml:space="preserve"> (</w:t>
      </w:r>
      <w:r w:rsidRPr="00AD5829">
        <w:rPr>
          <w:snapToGrid w:val="0"/>
          <w:sz w:val="24"/>
          <w:szCs w:val="24"/>
        </w:rPr>
        <w:t>футбол, волейбол, бадминтон, баскетбол, настольный теннис)</w:t>
      </w:r>
      <w:r w:rsidRPr="00AD5829">
        <w:rPr>
          <w:rStyle w:val="FontStyle48"/>
          <w:sz w:val="24"/>
          <w:szCs w:val="24"/>
        </w:rPr>
        <w:t>;</w:t>
      </w:r>
    </w:p>
    <w:p w:rsidR="00DA6CC9" w:rsidRPr="00AD5829" w:rsidRDefault="00DA6CC9" w:rsidP="00AD5829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</w:tabs>
        <w:suppressAutoHyphens/>
        <w:spacing w:line="360" w:lineRule="auto"/>
        <w:jc w:val="both"/>
        <w:rPr>
          <w:sz w:val="24"/>
          <w:szCs w:val="24"/>
        </w:rPr>
      </w:pPr>
      <w:r w:rsidRPr="00DA6CC9">
        <w:rPr>
          <w:sz w:val="24"/>
          <w:szCs w:val="24"/>
        </w:rPr>
        <w:lastRenderedPageBreak/>
        <w:t>Анализ техники и методика обучения</w:t>
      </w:r>
      <w:r w:rsidR="00AD5829">
        <w:rPr>
          <w:sz w:val="24"/>
          <w:szCs w:val="24"/>
        </w:rPr>
        <w:t xml:space="preserve"> основным элементам игры </w:t>
      </w:r>
      <w:r w:rsidR="00AD5829" w:rsidRPr="00AD5829">
        <w:rPr>
          <w:rStyle w:val="FontStyle48"/>
          <w:sz w:val="24"/>
          <w:szCs w:val="24"/>
        </w:rPr>
        <w:t>(</w:t>
      </w:r>
      <w:r w:rsidR="00AD5829" w:rsidRPr="00AD5829">
        <w:rPr>
          <w:snapToGrid w:val="0"/>
          <w:sz w:val="24"/>
          <w:szCs w:val="24"/>
        </w:rPr>
        <w:t>футбол, волейбол, бадминтон, баскетбол, настольный теннис)</w:t>
      </w:r>
      <w:r w:rsidR="00AD5829" w:rsidRPr="00AD5829">
        <w:rPr>
          <w:rStyle w:val="FontStyle48"/>
          <w:sz w:val="24"/>
          <w:szCs w:val="24"/>
        </w:rPr>
        <w:t>;</w:t>
      </w:r>
    </w:p>
    <w:p w:rsidR="00DA6CC9" w:rsidRPr="00AD5829" w:rsidRDefault="00DA6CC9" w:rsidP="00AD5829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</w:tabs>
        <w:suppressAutoHyphens/>
        <w:spacing w:line="360" w:lineRule="auto"/>
        <w:jc w:val="both"/>
        <w:rPr>
          <w:sz w:val="24"/>
          <w:szCs w:val="24"/>
        </w:rPr>
      </w:pPr>
      <w:r w:rsidRPr="00AD5829">
        <w:rPr>
          <w:sz w:val="24"/>
          <w:szCs w:val="24"/>
        </w:rPr>
        <w:t>Основные судейские жесты</w:t>
      </w:r>
      <w:r w:rsidR="00AD5829" w:rsidRPr="00AD5829">
        <w:rPr>
          <w:sz w:val="24"/>
          <w:szCs w:val="24"/>
        </w:rPr>
        <w:t xml:space="preserve"> </w:t>
      </w:r>
      <w:r w:rsidR="00AD5829" w:rsidRPr="00AD5829">
        <w:rPr>
          <w:rStyle w:val="FontStyle48"/>
          <w:sz w:val="24"/>
          <w:szCs w:val="24"/>
        </w:rPr>
        <w:t>(</w:t>
      </w:r>
      <w:r w:rsidR="00AD5829" w:rsidRPr="00AD5829">
        <w:rPr>
          <w:snapToGrid w:val="0"/>
          <w:sz w:val="24"/>
          <w:szCs w:val="24"/>
        </w:rPr>
        <w:t>футбол, волейбол, бадминтон, баскетбол, настольный теннис)</w:t>
      </w:r>
      <w:r w:rsidR="00AD5829" w:rsidRPr="00AD5829">
        <w:rPr>
          <w:rStyle w:val="FontStyle48"/>
          <w:sz w:val="24"/>
          <w:szCs w:val="24"/>
        </w:rPr>
        <w:t>;</w:t>
      </w:r>
    </w:p>
    <w:p w:rsidR="00AD5829" w:rsidRPr="00C00340" w:rsidRDefault="00AD5829" w:rsidP="00C00340">
      <w:pPr>
        <w:pStyle w:val="ad"/>
        <w:numPr>
          <w:ilvl w:val="0"/>
          <w:numId w:val="28"/>
        </w:numPr>
        <w:ind w:right="-105"/>
        <w:jc w:val="both"/>
        <w:rPr>
          <w:b/>
        </w:rPr>
      </w:pPr>
      <w:r>
        <w:t>Обучение игре</w:t>
      </w:r>
      <w:r w:rsidR="00DA6CC9" w:rsidRPr="00DA6CC9">
        <w:t xml:space="preserve"> относительно возраста занимающихся</w:t>
      </w:r>
      <w:r>
        <w:t xml:space="preserve"> </w:t>
      </w:r>
      <w:r>
        <w:rPr>
          <w:rStyle w:val="FontStyle48"/>
          <w:sz w:val="24"/>
          <w:szCs w:val="24"/>
        </w:rPr>
        <w:t>(</w:t>
      </w:r>
      <w:r>
        <w:rPr>
          <w:snapToGrid w:val="0"/>
        </w:rPr>
        <w:t>футбол, волейбол, бадминтон, баскетбол, настольный теннис)</w:t>
      </w:r>
      <w:r>
        <w:rPr>
          <w:rStyle w:val="FontStyle48"/>
          <w:sz w:val="24"/>
          <w:szCs w:val="24"/>
        </w:rPr>
        <w:t>.</w:t>
      </w:r>
    </w:p>
    <w:p w:rsidR="00AD5829" w:rsidRPr="00AD5829" w:rsidRDefault="00AD5829" w:rsidP="00AD5829">
      <w:pPr>
        <w:pStyle w:val="ad"/>
        <w:ind w:left="0" w:right="-105"/>
        <w:jc w:val="both"/>
        <w:rPr>
          <w:b/>
        </w:rPr>
      </w:pPr>
    </w:p>
    <w:p w:rsidR="00EA3CE2" w:rsidRDefault="00EA3CE2" w:rsidP="00AD5829">
      <w:pPr>
        <w:pStyle w:val="ad"/>
        <w:ind w:left="0" w:right="-105"/>
        <w:jc w:val="both"/>
        <w:rPr>
          <w:b/>
        </w:rPr>
      </w:pPr>
      <w:r w:rsidRPr="001357FB">
        <w:rPr>
          <w:b/>
        </w:rPr>
        <w:t>уметь:</w:t>
      </w:r>
    </w:p>
    <w:p w:rsidR="00AD5829" w:rsidRPr="00AD5829" w:rsidRDefault="00AD5829" w:rsidP="00AD5829">
      <w:pPr>
        <w:pStyle w:val="ad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AD5829">
        <w:t xml:space="preserve">Технически верно выполнять основные элементы </w:t>
      </w:r>
      <w:r w:rsidR="00314BA1">
        <w:t>бадминтона</w:t>
      </w:r>
      <w:r>
        <w:t>;</w:t>
      </w:r>
    </w:p>
    <w:p w:rsidR="00AD5829" w:rsidRPr="00AD5829" w:rsidRDefault="00AD5829" w:rsidP="00AD5829">
      <w:pPr>
        <w:pStyle w:val="ad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AD5829">
        <w:t>Применять полученные знания на практике.</w:t>
      </w:r>
    </w:p>
    <w:p w:rsidR="00AD5829" w:rsidRPr="001357FB" w:rsidRDefault="00AD5829" w:rsidP="00AD5829">
      <w:pPr>
        <w:pStyle w:val="ad"/>
        <w:ind w:left="0" w:right="-105"/>
        <w:jc w:val="both"/>
        <w:rPr>
          <w:b/>
        </w:rPr>
      </w:pPr>
    </w:p>
    <w:p w:rsidR="00AD5829" w:rsidRDefault="00AD5829" w:rsidP="00EA3CE2">
      <w:pPr>
        <w:jc w:val="center"/>
        <w:rPr>
          <w:b/>
          <w:sz w:val="24"/>
          <w:szCs w:val="24"/>
        </w:rPr>
      </w:pPr>
    </w:p>
    <w:p w:rsidR="00EA3CE2" w:rsidRPr="001357FB" w:rsidRDefault="00EA3CE2" w:rsidP="00EA3CE2">
      <w:pPr>
        <w:jc w:val="center"/>
        <w:rPr>
          <w:b/>
          <w:sz w:val="24"/>
          <w:szCs w:val="24"/>
        </w:rPr>
      </w:pPr>
      <w:r w:rsidRPr="001357FB">
        <w:rPr>
          <w:b/>
          <w:sz w:val="24"/>
          <w:szCs w:val="24"/>
        </w:rPr>
        <w:t>4. Структура и содержание дисциплины</w:t>
      </w:r>
    </w:p>
    <w:p w:rsidR="00EA3CE2" w:rsidRPr="001357FB" w:rsidRDefault="00EA3CE2" w:rsidP="00EA3CE2">
      <w:pPr>
        <w:rPr>
          <w:b/>
          <w:sz w:val="24"/>
          <w:szCs w:val="24"/>
        </w:rPr>
      </w:pPr>
    </w:p>
    <w:p w:rsidR="002E6E52" w:rsidRDefault="00EA3CE2" w:rsidP="002E6E52">
      <w:pPr>
        <w:ind w:firstLine="540"/>
        <w:jc w:val="both"/>
        <w:rPr>
          <w:sz w:val="24"/>
          <w:szCs w:val="24"/>
        </w:rPr>
      </w:pPr>
      <w:r w:rsidRPr="001357FB">
        <w:rPr>
          <w:sz w:val="24"/>
          <w:szCs w:val="24"/>
        </w:rPr>
        <w:t>Общая трудоемкость дисципли</w:t>
      </w:r>
      <w:r w:rsidR="00AD5829">
        <w:rPr>
          <w:sz w:val="24"/>
          <w:szCs w:val="24"/>
        </w:rPr>
        <w:t>ны составляет -----</w:t>
      </w:r>
      <w:r w:rsidRPr="001357FB">
        <w:rPr>
          <w:sz w:val="24"/>
          <w:szCs w:val="24"/>
        </w:rPr>
        <w:t xml:space="preserve"> часов</w:t>
      </w:r>
    </w:p>
    <w:p w:rsidR="00AD5829" w:rsidRPr="001357FB" w:rsidRDefault="00AD5829" w:rsidP="002E6E52">
      <w:pPr>
        <w:ind w:firstLine="540"/>
        <w:jc w:val="both"/>
        <w:rPr>
          <w:sz w:val="24"/>
          <w:szCs w:val="24"/>
        </w:rPr>
      </w:pPr>
    </w:p>
    <w:p w:rsidR="00EA3CE2" w:rsidRPr="001357FB" w:rsidRDefault="00EA3CE2" w:rsidP="00EA3CE2">
      <w:pPr>
        <w:jc w:val="center"/>
        <w:rPr>
          <w:sz w:val="24"/>
          <w:szCs w:val="24"/>
        </w:rPr>
      </w:pPr>
      <w:r w:rsidRPr="001357FB">
        <w:rPr>
          <w:b/>
          <w:sz w:val="24"/>
          <w:szCs w:val="24"/>
        </w:rPr>
        <w:t>Структура дисциплины и количество часов:</w:t>
      </w:r>
    </w:p>
    <w:p w:rsidR="00B95041" w:rsidRPr="001357FB" w:rsidRDefault="00B95041" w:rsidP="00B95041">
      <w:pPr>
        <w:ind w:firstLine="540"/>
        <w:jc w:val="right"/>
        <w:rPr>
          <w:b/>
          <w:sz w:val="24"/>
          <w:szCs w:val="24"/>
        </w:rPr>
      </w:pPr>
      <w:r w:rsidRPr="001357FB">
        <w:rPr>
          <w:i/>
          <w:color w:val="000000"/>
          <w:sz w:val="24"/>
          <w:szCs w:val="24"/>
        </w:rPr>
        <w:t>Таблица 1</w:t>
      </w:r>
    </w:p>
    <w:p w:rsidR="00EA3CE2" w:rsidRPr="001357FB" w:rsidRDefault="00EA3CE2" w:rsidP="00B95041">
      <w:pPr>
        <w:jc w:val="right"/>
        <w:rPr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6945"/>
        <w:gridCol w:w="1701"/>
      </w:tblGrid>
      <w:tr w:rsidR="00EA3CE2" w:rsidRPr="001357FB" w:rsidTr="002E5E95">
        <w:trPr>
          <w:trHeight w:val="570"/>
        </w:trPr>
        <w:tc>
          <w:tcPr>
            <w:tcW w:w="606" w:type="dxa"/>
            <w:vAlign w:val="center"/>
          </w:tcPr>
          <w:p w:rsidR="00EA3CE2" w:rsidRPr="001357FB" w:rsidRDefault="00EA3CE2" w:rsidP="002E5E95">
            <w:pPr>
              <w:jc w:val="center"/>
              <w:rPr>
                <w:b/>
                <w:sz w:val="24"/>
                <w:szCs w:val="24"/>
              </w:rPr>
            </w:pPr>
            <w:r w:rsidRPr="001357F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945" w:type="dxa"/>
            <w:vAlign w:val="center"/>
          </w:tcPr>
          <w:p w:rsidR="00EA3CE2" w:rsidRPr="001357FB" w:rsidRDefault="00EA3CE2" w:rsidP="002E5E95">
            <w:pPr>
              <w:jc w:val="center"/>
              <w:rPr>
                <w:b/>
                <w:sz w:val="24"/>
                <w:szCs w:val="24"/>
              </w:rPr>
            </w:pPr>
            <w:r w:rsidRPr="001357FB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01" w:type="dxa"/>
            <w:vAlign w:val="center"/>
          </w:tcPr>
          <w:p w:rsidR="00EA3CE2" w:rsidRPr="001357FB" w:rsidRDefault="00EA3CE2" w:rsidP="002E5E95">
            <w:pPr>
              <w:jc w:val="center"/>
              <w:rPr>
                <w:b/>
                <w:sz w:val="24"/>
                <w:szCs w:val="24"/>
              </w:rPr>
            </w:pPr>
            <w:r w:rsidRPr="001357FB">
              <w:rPr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EA3CE2" w:rsidRPr="001357FB" w:rsidTr="002E5E95">
        <w:tc>
          <w:tcPr>
            <w:tcW w:w="606" w:type="dxa"/>
            <w:vAlign w:val="center"/>
          </w:tcPr>
          <w:p w:rsidR="00EA3CE2" w:rsidRPr="001357FB" w:rsidRDefault="00EA3CE2" w:rsidP="002E5E95">
            <w:pPr>
              <w:jc w:val="center"/>
              <w:rPr>
                <w:sz w:val="24"/>
                <w:szCs w:val="24"/>
              </w:rPr>
            </w:pPr>
            <w:r w:rsidRPr="001357FB">
              <w:rPr>
                <w:sz w:val="24"/>
                <w:szCs w:val="24"/>
              </w:rPr>
              <w:t>1</w:t>
            </w:r>
          </w:p>
        </w:tc>
        <w:tc>
          <w:tcPr>
            <w:tcW w:w="6945" w:type="dxa"/>
            <w:vAlign w:val="center"/>
          </w:tcPr>
          <w:p w:rsidR="00EA3CE2" w:rsidRDefault="008956FF" w:rsidP="00E442DD">
            <w:pPr>
              <w:ind w:right="-105"/>
              <w:jc w:val="both"/>
              <w:rPr>
                <w:snapToGrid w:val="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Введение в бадминтон.</w:t>
            </w:r>
          </w:p>
          <w:p w:rsidR="00B93268" w:rsidRPr="00E442DD" w:rsidRDefault="00B93268" w:rsidP="00E442DD">
            <w:pPr>
              <w:ind w:right="-105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3CE2" w:rsidRPr="001357FB" w:rsidRDefault="00EA3CE2" w:rsidP="002E5E95">
            <w:pPr>
              <w:jc w:val="center"/>
              <w:rPr>
                <w:sz w:val="24"/>
                <w:szCs w:val="24"/>
              </w:rPr>
            </w:pPr>
          </w:p>
        </w:tc>
      </w:tr>
      <w:tr w:rsidR="00EA3CE2" w:rsidRPr="001357FB" w:rsidTr="002E5E95">
        <w:tc>
          <w:tcPr>
            <w:tcW w:w="606" w:type="dxa"/>
            <w:vAlign w:val="center"/>
          </w:tcPr>
          <w:p w:rsidR="00EA3CE2" w:rsidRPr="001357FB" w:rsidRDefault="00EA3CE2" w:rsidP="002E5E95">
            <w:pPr>
              <w:jc w:val="center"/>
              <w:rPr>
                <w:sz w:val="24"/>
                <w:szCs w:val="24"/>
              </w:rPr>
            </w:pPr>
            <w:r w:rsidRPr="001357FB">
              <w:rPr>
                <w:sz w:val="24"/>
                <w:szCs w:val="24"/>
              </w:rPr>
              <w:t>2</w:t>
            </w:r>
          </w:p>
        </w:tc>
        <w:tc>
          <w:tcPr>
            <w:tcW w:w="6945" w:type="dxa"/>
            <w:vAlign w:val="center"/>
          </w:tcPr>
          <w:p w:rsidR="00B93268" w:rsidRDefault="007C644B" w:rsidP="00D75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игры в бадминтон.</w:t>
            </w:r>
          </w:p>
          <w:p w:rsidR="007C644B" w:rsidRPr="001357FB" w:rsidRDefault="007C644B" w:rsidP="00D751D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3CE2" w:rsidRPr="001357FB" w:rsidRDefault="00EA3CE2" w:rsidP="002E5E95">
            <w:pPr>
              <w:jc w:val="center"/>
              <w:rPr>
                <w:sz w:val="24"/>
                <w:szCs w:val="24"/>
              </w:rPr>
            </w:pPr>
          </w:p>
        </w:tc>
      </w:tr>
      <w:tr w:rsidR="00EA3CE2" w:rsidRPr="001357FB" w:rsidTr="00E442DD">
        <w:trPr>
          <w:trHeight w:val="506"/>
        </w:trPr>
        <w:tc>
          <w:tcPr>
            <w:tcW w:w="606" w:type="dxa"/>
            <w:vAlign w:val="center"/>
          </w:tcPr>
          <w:p w:rsidR="00EA3CE2" w:rsidRPr="001357FB" w:rsidRDefault="00EA3CE2" w:rsidP="002E5E95">
            <w:pPr>
              <w:jc w:val="center"/>
              <w:rPr>
                <w:sz w:val="24"/>
                <w:szCs w:val="24"/>
              </w:rPr>
            </w:pPr>
            <w:r w:rsidRPr="001357FB">
              <w:rPr>
                <w:sz w:val="24"/>
                <w:szCs w:val="24"/>
              </w:rPr>
              <w:t>3</w:t>
            </w:r>
          </w:p>
        </w:tc>
        <w:tc>
          <w:tcPr>
            <w:tcW w:w="6945" w:type="dxa"/>
            <w:vAlign w:val="center"/>
          </w:tcPr>
          <w:p w:rsidR="00705AEA" w:rsidRDefault="00705AEA" w:rsidP="00705A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техники игры в бадминтон.</w:t>
            </w:r>
          </w:p>
          <w:p w:rsidR="00B93268" w:rsidRPr="00E442DD" w:rsidRDefault="00B93268" w:rsidP="0018382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3CE2" w:rsidRPr="001357FB" w:rsidRDefault="00EA3CE2" w:rsidP="002E5E95">
            <w:pPr>
              <w:jc w:val="center"/>
              <w:rPr>
                <w:sz w:val="24"/>
                <w:szCs w:val="24"/>
              </w:rPr>
            </w:pPr>
          </w:p>
        </w:tc>
      </w:tr>
      <w:tr w:rsidR="00B93268" w:rsidRPr="001357FB" w:rsidTr="00E442DD">
        <w:trPr>
          <w:trHeight w:val="506"/>
        </w:trPr>
        <w:tc>
          <w:tcPr>
            <w:tcW w:w="606" w:type="dxa"/>
            <w:vAlign w:val="center"/>
          </w:tcPr>
          <w:p w:rsidR="00B93268" w:rsidRPr="001357FB" w:rsidRDefault="00B93268" w:rsidP="002E5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45" w:type="dxa"/>
            <w:vAlign w:val="center"/>
          </w:tcPr>
          <w:p w:rsidR="00B93268" w:rsidRDefault="009E7272" w:rsidP="00B93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</w:t>
            </w:r>
            <w:r w:rsidR="00705AEA">
              <w:rPr>
                <w:sz w:val="24"/>
                <w:szCs w:val="24"/>
              </w:rPr>
              <w:t xml:space="preserve"> в бадминтоне.</w:t>
            </w:r>
            <w:r w:rsidR="00705AEA" w:rsidRPr="00E27C56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="00705AEA">
              <w:rPr>
                <w:color w:val="000000"/>
                <w:spacing w:val="-6"/>
                <w:sz w:val="24"/>
                <w:szCs w:val="24"/>
              </w:rPr>
              <w:t xml:space="preserve">Техника </w:t>
            </w:r>
            <w:r w:rsidR="00705AEA" w:rsidRPr="00E27C56">
              <w:rPr>
                <w:color w:val="000000"/>
                <w:spacing w:val="-6"/>
                <w:sz w:val="24"/>
                <w:szCs w:val="24"/>
              </w:rPr>
              <w:t>передвижения по площадке</w:t>
            </w:r>
            <w:r w:rsidR="00705AE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B93268" w:rsidRPr="001357FB" w:rsidRDefault="00B93268" w:rsidP="002E5E95">
            <w:pPr>
              <w:jc w:val="center"/>
              <w:rPr>
                <w:sz w:val="24"/>
                <w:szCs w:val="24"/>
              </w:rPr>
            </w:pPr>
          </w:p>
        </w:tc>
      </w:tr>
    </w:tbl>
    <w:p w:rsidR="00B93268" w:rsidRDefault="00B93268" w:rsidP="00B93268">
      <w:pPr>
        <w:rPr>
          <w:b/>
          <w:bCs/>
          <w:color w:val="000000"/>
          <w:sz w:val="24"/>
          <w:szCs w:val="24"/>
        </w:rPr>
      </w:pPr>
    </w:p>
    <w:p w:rsidR="00B93268" w:rsidRDefault="00B93268" w:rsidP="00972D69">
      <w:pPr>
        <w:jc w:val="center"/>
        <w:rPr>
          <w:b/>
          <w:bCs/>
          <w:color w:val="000000"/>
          <w:sz w:val="24"/>
          <w:szCs w:val="24"/>
        </w:rPr>
      </w:pPr>
    </w:p>
    <w:p w:rsidR="00972D69" w:rsidRPr="001357FB" w:rsidRDefault="00972D69" w:rsidP="00972D69">
      <w:pPr>
        <w:jc w:val="center"/>
        <w:rPr>
          <w:color w:val="000000"/>
          <w:sz w:val="24"/>
          <w:szCs w:val="24"/>
        </w:rPr>
      </w:pPr>
      <w:r w:rsidRPr="001357FB">
        <w:rPr>
          <w:b/>
          <w:bCs/>
          <w:color w:val="000000"/>
          <w:sz w:val="24"/>
          <w:szCs w:val="24"/>
        </w:rPr>
        <w:t>Содержание дисциплины</w:t>
      </w:r>
    </w:p>
    <w:p w:rsidR="00B95041" w:rsidRPr="001357FB" w:rsidRDefault="00B95041" w:rsidP="00B95041">
      <w:pPr>
        <w:jc w:val="right"/>
        <w:rPr>
          <w:sz w:val="24"/>
          <w:szCs w:val="24"/>
        </w:rPr>
      </w:pPr>
      <w:r w:rsidRPr="001357FB">
        <w:rPr>
          <w:i/>
          <w:color w:val="000000"/>
          <w:sz w:val="24"/>
          <w:szCs w:val="24"/>
        </w:rPr>
        <w:t>Таблица 2</w:t>
      </w:r>
    </w:p>
    <w:p w:rsidR="00972D69" w:rsidRPr="001357FB" w:rsidRDefault="00972D69" w:rsidP="00972D69">
      <w:pPr>
        <w:jc w:val="right"/>
        <w:rPr>
          <w:i/>
          <w:color w:val="000000"/>
          <w:sz w:val="24"/>
          <w:szCs w:val="24"/>
        </w:rPr>
      </w:pP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68"/>
        <w:gridCol w:w="2235"/>
        <w:gridCol w:w="6482"/>
      </w:tblGrid>
      <w:tr w:rsidR="00972D69" w:rsidRPr="001357FB" w:rsidTr="002E6E52">
        <w:trPr>
          <w:tblCellSpacing w:w="0" w:type="dxa"/>
        </w:trPr>
        <w:tc>
          <w:tcPr>
            <w:tcW w:w="86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2D69" w:rsidRPr="001357FB" w:rsidRDefault="00972D69" w:rsidP="00380090">
            <w:pPr>
              <w:jc w:val="center"/>
              <w:rPr>
                <w:color w:val="000000"/>
                <w:sz w:val="24"/>
                <w:szCs w:val="24"/>
              </w:rPr>
            </w:pPr>
            <w:r w:rsidRPr="001357FB">
              <w:rPr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2D69" w:rsidRPr="001357FB" w:rsidRDefault="00972D69" w:rsidP="00380090">
            <w:pPr>
              <w:jc w:val="center"/>
              <w:rPr>
                <w:color w:val="000000"/>
                <w:sz w:val="24"/>
                <w:szCs w:val="24"/>
              </w:rPr>
            </w:pPr>
            <w:r w:rsidRPr="001357FB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72D69" w:rsidRPr="001357FB" w:rsidRDefault="00972D69" w:rsidP="00380090">
            <w:pPr>
              <w:jc w:val="center"/>
              <w:rPr>
                <w:sz w:val="24"/>
                <w:szCs w:val="24"/>
              </w:rPr>
            </w:pPr>
            <w:r w:rsidRPr="001357FB">
              <w:rPr>
                <w:sz w:val="24"/>
                <w:szCs w:val="24"/>
              </w:rPr>
              <w:t>Содержание раздела</w:t>
            </w:r>
          </w:p>
          <w:p w:rsidR="00972D69" w:rsidRPr="001357FB" w:rsidRDefault="00972D69" w:rsidP="0038009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72D69" w:rsidRPr="001357FB" w:rsidTr="007422F8">
        <w:trPr>
          <w:trHeight w:val="447"/>
          <w:tblCellSpacing w:w="0" w:type="dxa"/>
        </w:trPr>
        <w:tc>
          <w:tcPr>
            <w:tcW w:w="86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2D69" w:rsidRPr="001357FB" w:rsidRDefault="00972D69" w:rsidP="00380090">
            <w:pPr>
              <w:rPr>
                <w:color w:val="000000"/>
                <w:sz w:val="24"/>
                <w:szCs w:val="24"/>
              </w:rPr>
            </w:pPr>
            <w:r w:rsidRPr="001357F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35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B93268" w:rsidRPr="00B93268" w:rsidRDefault="008F24D4" w:rsidP="0038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Введение в бадминтон</w:t>
            </w:r>
            <w:r w:rsidR="00B93268" w:rsidRPr="00B93268">
              <w:rPr>
                <w:bCs/>
                <w:sz w:val="24"/>
                <w:szCs w:val="24"/>
              </w:rPr>
              <w:t>.</w:t>
            </w:r>
          </w:p>
          <w:p w:rsidR="00972D69" w:rsidRPr="001357FB" w:rsidRDefault="00972D69" w:rsidP="00380090">
            <w:pPr>
              <w:rPr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outset" w:sz="6" w:space="0" w:color="000000"/>
              <w:left w:val="outset" w:sz="6" w:space="0" w:color="000000"/>
            </w:tcBorders>
          </w:tcPr>
          <w:p w:rsidR="003459FF" w:rsidRPr="00B93268" w:rsidRDefault="006543EA" w:rsidP="0038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6543EA">
              <w:rPr>
                <w:rFonts w:cs="Times New Roman"/>
                <w:color w:val="000000"/>
                <w:spacing w:val="-2"/>
                <w:sz w:val="24"/>
                <w:szCs w:val="24"/>
              </w:rPr>
              <w:t xml:space="preserve">История </w:t>
            </w:r>
            <w:r w:rsidRPr="006543EA">
              <w:rPr>
                <w:rFonts w:cs="Times New Roman"/>
                <w:color w:val="000000"/>
                <w:sz w:val="24"/>
                <w:szCs w:val="24"/>
              </w:rPr>
              <w:t>возникновения, состояние и развитие бадминтона в России и за рубежом.</w:t>
            </w:r>
            <w:r w:rsidRPr="006543EA">
              <w:rPr>
                <w:rFonts w:cs="Times New Roman"/>
                <w:color w:val="000000"/>
                <w:szCs w:val="28"/>
              </w:rPr>
              <w:t xml:space="preserve"> </w:t>
            </w:r>
            <w:r w:rsidRPr="006543EA">
              <w:rPr>
                <w:color w:val="000000"/>
                <w:spacing w:val="-5"/>
                <w:sz w:val="24"/>
                <w:szCs w:val="24"/>
              </w:rPr>
              <w:t>Ознакомление с программой обучения.</w:t>
            </w:r>
            <w:r>
              <w:rPr>
                <w:color w:val="000000"/>
                <w:spacing w:val="-5"/>
                <w:szCs w:val="28"/>
              </w:rPr>
              <w:t xml:space="preserve"> </w:t>
            </w:r>
            <w:r w:rsidRPr="006543EA">
              <w:rPr>
                <w:color w:val="000000"/>
                <w:spacing w:val="-5"/>
                <w:sz w:val="24"/>
                <w:szCs w:val="24"/>
              </w:rPr>
              <w:t xml:space="preserve">Инвентарь и </w:t>
            </w:r>
            <w:r>
              <w:rPr>
                <w:color w:val="000000"/>
                <w:spacing w:val="-5"/>
                <w:sz w:val="24"/>
                <w:szCs w:val="24"/>
              </w:rPr>
              <w:t>спортивная форма</w:t>
            </w:r>
            <w:r w:rsidR="00405E50">
              <w:rPr>
                <w:color w:val="000000"/>
                <w:spacing w:val="-5"/>
                <w:sz w:val="24"/>
                <w:szCs w:val="24"/>
              </w:rPr>
              <w:t xml:space="preserve">, обувь </w:t>
            </w:r>
            <w:r w:rsidRPr="006543EA">
              <w:rPr>
                <w:color w:val="000000"/>
                <w:spacing w:val="-5"/>
                <w:sz w:val="24"/>
                <w:szCs w:val="24"/>
              </w:rPr>
              <w:t>для игры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в бадминтон.</w:t>
            </w:r>
            <w:r>
              <w:rPr>
                <w:color w:val="000000"/>
                <w:spacing w:val="-5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Правила техники безопасности при игре в бадминтон.</w:t>
            </w:r>
            <w:r w:rsidR="00AE01D4">
              <w:rPr>
                <w:sz w:val="24"/>
                <w:szCs w:val="24"/>
              </w:rPr>
              <w:t xml:space="preserve"> </w:t>
            </w:r>
            <w:r w:rsidR="007422F8">
              <w:rPr>
                <w:bCs/>
                <w:sz w:val="24"/>
                <w:szCs w:val="24"/>
              </w:rPr>
              <w:t>Условия набора при формировании учебной группы (тестирование).</w:t>
            </w:r>
          </w:p>
        </w:tc>
      </w:tr>
      <w:tr w:rsidR="00972D69" w:rsidRPr="001357FB" w:rsidTr="004C2555">
        <w:trPr>
          <w:trHeight w:val="931"/>
          <w:tblCellSpacing w:w="0" w:type="dxa"/>
        </w:trPr>
        <w:tc>
          <w:tcPr>
            <w:tcW w:w="868" w:type="dxa"/>
            <w:tcBorders>
              <w:top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972D69" w:rsidRPr="001357FB" w:rsidRDefault="00972D69" w:rsidP="00380090">
            <w:pPr>
              <w:rPr>
                <w:color w:val="000000"/>
                <w:sz w:val="24"/>
                <w:szCs w:val="24"/>
              </w:rPr>
            </w:pPr>
            <w:r w:rsidRPr="001357FB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23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972D69" w:rsidRPr="001357FB" w:rsidRDefault="00D323A5" w:rsidP="0038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игры в бадминтон.</w:t>
            </w:r>
          </w:p>
        </w:tc>
        <w:tc>
          <w:tcPr>
            <w:tcW w:w="648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</w:tcBorders>
          </w:tcPr>
          <w:p w:rsidR="00974DCB" w:rsidRPr="001357FB" w:rsidRDefault="00D323A5" w:rsidP="00380090">
            <w:pPr>
              <w:shd w:val="clear" w:color="auto" w:fill="FFFFFF"/>
              <w:ind w:left="1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Корт и оборудование корта. Разметка корта для одиночной и парной игры. Сч</w:t>
            </w:r>
            <w:r w:rsidR="004C2555">
              <w:rPr>
                <w:color w:val="000000"/>
                <w:spacing w:val="-5"/>
                <w:sz w:val="24"/>
                <w:szCs w:val="24"/>
              </w:rPr>
              <w:t>ё</w:t>
            </w:r>
            <w:r>
              <w:rPr>
                <w:color w:val="000000"/>
                <w:spacing w:val="-5"/>
                <w:sz w:val="24"/>
                <w:szCs w:val="24"/>
              </w:rPr>
              <w:t>т</w:t>
            </w:r>
            <w:r w:rsidR="004C2555">
              <w:rPr>
                <w:color w:val="000000"/>
                <w:spacing w:val="-5"/>
                <w:sz w:val="24"/>
                <w:szCs w:val="24"/>
              </w:rPr>
              <w:t xml:space="preserve"> и подача при о</w:t>
            </w:r>
            <w:r w:rsidR="004C2555">
              <w:rPr>
                <w:sz w:val="24"/>
                <w:szCs w:val="24"/>
              </w:rPr>
              <w:t>диночных и парных играх. Нарушения</w:t>
            </w:r>
            <w:r w:rsidR="003468D0">
              <w:rPr>
                <w:sz w:val="24"/>
                <w:szCs w:val="24"/>
              </w:rPr>
              <w:t xml:space="preserve"> правил</w:t>
            </w:r>
            <w:r w:rsidR="004C2555">
              <w:rPr>
                <w:sz w:val="24"/>
                <w:szCs w:val="24"/>
              </w:rPr>
              <w:t>.</w:t>
            </w:r>
          </w:p>
        </w:tc>
      </w:tr>
      <w:tr w:rsidR="00D323A5" w:rsidRPr="001357FB" w:rsidTr="007C644B">
        <w:trPr>
          <w:trHeight w:val="975"/>
          <w:tblCellSpacing w:w="0" w:type="dxa"/>
        </w:trPr>
        <w:tc>
          <w:tcPr>
            <w:tcW w:w="868" w:type="dxa"/>
            <w:tcBorders>
              <w:top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D323A5" w:rsidRPr="001357FB" w:rsidRDefault="00D323A5" w:rsidP="003800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3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01FB2" w:rsidRDefault="00001FB2" w:rsidP="0038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техники игры в бадминтон.</w:t>
            </w:r>
          </w:p>
          <w:p w:rsidR="00D323A5" w:rsidRPr="001357FB" w:rsidRDefault="00D323A5" w:rsidP="0038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</w:tcBorders>
          </w:tcPr>
          <w:p w:rsidR="00001FB2" w:rsidRDefault="00001FB2" w:rsidP="00001FB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Правильная хватка ракетки. П</w:t>
            </w:r>
            <w:r w:rsidRPr="00AA552F">
              <w:rPr>
                <w:color w:val="000000"/>
                <w:spacing w:val="-6"/>
                <w:sz w:val="24"/>
                <w:szCs w:val="24"/>
              </w:rPr>
              <w:t>одача: короткая плоская</w:t>
            </w:r>
            <w:r w:rsidR="003468D0">
              <w:rPr>
                <w:color w:val="000000"/>
                <w:spacing w:val="-6"/>
                <w:sz w:val="24"/>
                <w:szCs w:val="24"/>
              </w:rPr>
              <w:t>,</w:t>
            </w:r>
            <w:r w:rsidRPr="00AA552F">
              <w:rPr>
                <w:color w:val="000000"/>
                <w:spacing w:val="-6"/>
                <w:sz w:val="24"/>
                <w:szCs w:val="24"/>
              </w:rPr>
              <w:t xml:space="preserve"> высоко</w:t>
            </w:r>
            <w:r w:rsidR="00CD232B">
              <w:rPr>
                <w:color w:val="000000"/>
                <w:spacing w:val="-6"/>
                <w:sz w:val="24"/>
                <w:szCs w:val="24"/>
              </w:rPr>
              <w:t>-</w:t>
            </w:r>
            <w:r w:rsidRPr="00AA552F">
              <w:rPr>
                <w:color w:val="000000"/>
                <w:spacing w:val="-6"/>
                <w:sz w:val="24"/>
                <w:szCs w:val="24"/>
              </w:rPr>
              <w:t>далекая</w:t>
            </w:r>
            <w:r>
              <w:rPr>
                <w:color w:val="000000"/>
                <w:spacing w:val="-6"/>
                <w:sz w:val="24"/>
                <w:szCs w:val="24"/>
              </w:rPr>
              <w:t>. В</w:t>
            </w:r>
            <w:r w:rsidRPr="00AA552F">
              <w:rPr>
                <w:color w:val="000000"/>
                <w:spacing w:val="-6"/>
                <w:sz w:val="24"/>
                <w:szCs w:val="24"/>
              </w:rPr>
              <w:t>ысоко</w:t>
            </w:r>
            <w:r w:rsidR="00CD232B">
              <w:rPr>
                <w:color w:val="000000"/>
                <w:spacing w:val="-6"/>
                <w:sz w:val="24"/>
                <w:szCs w:val="24"/>
              </w:rPr>
              <w:t>-</w:t>
            </w:r>
            <w:r w:rsidRPr="00AA552F">
              <w:rPr>
                <w:color w:val="000000"/>
                <w:spacing w:val="-6"/>
                <w:sz w:val="24"/>
                <w:szCs w:val="24"/>
              </w:rPr>
              <w:t>далёкие удары сверху: открытой и закрытой стороной ракетки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. </w:t>
            </w:r>
            <w:r>
              <w:rPr>
                <w:color w:val="000000"/>
                <w:spacing w:val="-1"/>
                <w:sz w:val="24"/>
                <w:szCs w:val="24"/>
              </w:rPr>
              <w:t>У</w:t>
            </w:r>
            <w:r w:rsidRPr="00AA552F">
              <w:rPr>
                <w:color w:val="000000"/>
                <w:spacing w:val="-1"/>
                <w:sz w:val="24"/>
                <w:szCs w:val="24"/>
              </w:rPr>
              <w:t>дар «смеш»</w:t>
            </w:r>
            <w:r w:rsidR="00495F31">
              <w:rPr>
                <w:color w:val="000000"/>
                <w:spacing w:val="-1"/>
                <w:sz w:val="24"/>
                <w:szCs w:val="24"/>
              </w:rPr>
              <w:t xml:space="preserve"> и «полусмеш»</w:t>
            </w:r>
            <w:r w:rsidRPr="00AA552F">
              <w:rPr>
                <w:color w:val="000000"/>
                <w:spacing w:val="-1"/>
                <w:sz w:val="24"/>
                <w:szCs w:val="24"/>
              </w:rPr>
              <w:t xml:space="preserve"> и принятие «смеш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 w:rsidRPr="00AA552F">
              <w:rPr>
                <w:color w:val="000000"/>
                <w:spacing w:val="-1"/>
                <w:sz w:val="24"/>
                <w:szCs w:val="24"/>
              </w:rPr>
              <w:t>»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. </w:t>
            </w:r>
            <w:r>
              <w:rPr>
                <w:color w:val="000000"/>
                <w:spacing w:val="-6"/>
                <w:sz w:val="24"/>
                <w:szCs w:val="24"/>
              </w:rPr>
              <w:t>П</w:t>
            </w:r>
            <w:r w:rsidRPr="00AA552F">
              <w:rPr>
                <w:color w:val="000000"/>
                <w:spacing w:val="-6"/>
                <w:sz w:val="24"/>
                <w:szCs w:val="24"/>
              </w:rPr>
              <w:t>лоские удары открытой и закрытой стороной ракетки</w:t>
            </w:r>
            <w:r>
              <w:rPr>
                <w:color w:val="000000"/>
                <w:spacing w:val="-6"/>
                <w:sz w:val="24"/>
                <w:szCs w:val="24"/>
              </w:rPr>
              <w:t>. У</w:t>
            </w:r>
            <w:r w:rsidRPr="00AA552F">
              <w:rPr>
                <w:color w:val="000000"/>
                <w:spacing w:val="-6"/>
                <w:sz w:val="24"/>
                <w:szCs w:val="24"/>
              </w:rPr>
              <w:t>короченный удар на сетку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. </w:t>
            </w:r>
            <w:r>
              <w:rPr>
                <w:color w:val="000000"/>
                <w:spacing w:val="-5"/>
                <w:sz w:val="24"/>
                <w:szCs w:val="24"/>
              </w:rPr>
              <w:t>П</w:t>
            </w:r>
            <w:r w:rsidRPr="00AA552F">
              <w:rPr>
                <w:color w:val="000000"/>
                <w:spacing w:val="-5"/>
                <w:sz w:val="24"/>
                <w:szCs w:val="24"/>
              </w:rPr>
              <w:t>одставка волана на сетку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. </w:t>
            </w:r>
            <w:r>
              <w:rPr>
                <w:color w:val="000000"/>
                <w:spacing w:val="-7"/>
                <w:sz w:val="24"/>
                <w:szCs w:val="24"/>
              </w:rPr>
              <w:t>Перевод волана вдоль сетки.</w:t>
            </w:r>
          </w:p>
          <w:p w:rsidR="00D323A5" w:rsidRPr="001357FB" w:rsidRDefault="00001FB2" w:rsidP="00001FB2">
            <w:pPr>
              <w:shd w:val="clear" w:color="auto" w:fill="FFFFFF"/>
              <w:ind w:lef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001FB2" w:rsidRPr="001357FB" w:rsidTr="00380090">
        <w:trPr>
          <w:trHeight w:val="1492"/>
          <w:tblCellSpacing w:w="0" w:type="dxa"/>
        </w:trPr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001FB2" w:rsidRPr="001357FB" w:rsidRDefault="00001FB2" w:rsidP="00001F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3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01FB2" w:rsidRPr="00E27C56" w:rsidRDefault="008F7811" w:rsidP="00D32B16">
            <w:pPr>
              <w:spacing w:before="100" w:beforeAutospacing="1" w:after="115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</w:t>
            </w:r>
            <w:r w:rsidR="00001FB2">
              <w:rPr>
                <w:sz w:val="24"/>
                <w:szCs w:val="24"/>
              </w:rPr>
              <w:t xml:space="preserve"> в бадминтоне.</w:t>
            </w:r>
            <w:r w:rsidR="00001FB2" w:rsidRPr="00E27C56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="00001FB2">
              <w:rPr>
                <w:color w:val="000000"/>
                <w:spacing w:val="-6"/>
                <w:sz w:val="24"/>
                <w:szCs w:val="24"/>
              </w:rPr>
              <w:t xml:space="preserve">Техника </w:t>
            </w:r>
            <w:r w:rsidR="00001FB2" w:rsidRPr="00E27C56">
              <w:rPr>
                <w:color w:val="000000"/>
                <w:spacing w:val="-6"/>
                <w:sz w:val="24"/>
                <w:szCs w:val="24"/>
              </w:rPr>
              <w:t>передвижения по площадке</w:t>
            </w:r>
            <w:r w:rsidR="00001FB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648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</w:tcBorders>
          </w:tcPr>
          <w:p w:rsidR="00001FB2" w:rsidRDefault="00001FB2" w:rsidP="00001FB2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Разминка. </w:t>
            </w:r>
            <w:r>
              <w:rPr>
                <w:color w:val="000000"/>
                <w:spacing w:val="-4"/>
                <w:sz w:val="24"/>
                <w:szCs w:val="24"/>
              </w:rPr>
              <w:t>К</w:t>
            </w:r>
            <w:r w:rsidRPr="007C644B">
              <w:rPr>
                <w:color w:val="000000"/>
                <w:spacing w:val="-4"/>
                <w:sz w:val="24"/>
                <w:szCs w:val="24"/>
              </w:rPr>
              <w:t>омплекс упражнений</w:t>
            </w:r>
            <w:r>
              <w:rPr>
                <w:color w:val="000000"/>
                <w:spacing w:val="-4"/>
                <w:sz w:val="24"/>
                <w:szCs w:val="24"/>
              </w:rPr>
              <w:t>.</w:t>
            </w:r>
          </w:p>
          <w:p w:rsidR="00001FB2" w:rsidRPr="00380090" w:rsidRDefault="00001FB2" w:rsidP="00001FB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</w:t>
            </w:r>
            <w:r w:rsidRPr="00380090">
              <w:rPr>
                <w:color w:val="000000"/>
                <w:spacing w:val="-1"/>
                <w:sz w:val="24"/>
                <w:szCs w:val="24"/>
              </w:rPr>
              <w:t xml:space="preserve">ередвижения по площадке с ракеткой без </w:t>
            </w:r>
            <w:r w:rsidRPr="00380090">
              <w:rPr>
                <w:color w:val="000000"/>
                <w:spacing w:val="-5"/>
                <w:sz w:val="24"/>
                <w:szCs w:val="24"/>
              </w:rPr>
              <w:t>волана</w:t>
            </w:r>
            <w:r>
              <w:rPr>
                <w:color w:val="000000"/>
                <w:spacing w:val="-5"/>
                <w:sz w:val="24"/>
                <w:szCs w:val="24"/>
              </w:rPr>
              <w:t>. П</w:t>
            </w:r>
            <w:r w:rsidRPr="00380090">
              <w:rPr>
                <w:color w:val="000000"/>
                <w:spacing w:val="-1"/>
                <w:sz w:val="24"/>
                <w:szCs w:val="24"/>
              </w:rPr>
              <w:t>ередвижения</w:t>
            </w:r>
            <w:r>
              <w:rPr>
                <w:color w:val="000000"/>
                <w:spacing w:val="-5"/>
                <w:szCs w:val="28"/>
              </w:rPr>
              <w:t xml:space="preserve"> </w:t>
            </w:r>
            <w:r w:rsidRPr="00380090">
              <w:rPr>
                <w:color w:val="000000"/>
                <w:spacing w:val="-5"/>
                <w:sz w:val="24"/>
                <w:szCs w:val="24"/>
              </w:rPr>
              <w:t xml:space="preserve">из центра в углы и противоположные </w:t>
            </w:r>
            <w:r w:rsidRPr="00380090">
              <w:rPr>
                <w:color w:val="000000"/>
                <w:sz w:val="24"/>
                <w:szCs w:val="24"/>
              </w:rPr>
              <w:t>стороны площадки, имитируя отражения ударов сверху, сбоку и снизу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92693C" w:rsidRPr="001357FB" w:rsidRDefault="0092693C" w:rsidP="00E902E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93268" w:rsidRDefault="00B93268" w:rsidP="00E902E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902E8" w:rsidRDefault="00972D69" w:rsidP="00E902E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357FB">
        <w:rPr>
          <w:b/>
          <w:sz w:val="24"/>
          <w:szCs w:val="24"/>
        </w:rPr>
        <w:t>5. Образовательные технологии</w:t>
      </w:r>
      <w:r w:rsidR="002E6E52" w:rsidRPr="001357FB">
        <w:rPr>
          <w:b/>
          <w:sz w:val="24"/>
          <w:szCs w:val="24"/>
        </w:rPr>
        <w:t xml:space="preserve">   </w:t>
      </w:r>
    </w:p>
    <w:p w:rsidR="00B93268" w:rsidRPr="001357FB" w:rsidRDefault="00B93268" w:rsidP="00E902E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902E8" w:rsidRPr="001357FB" w:rsidRDefault="00E902E8" w:rsidP="00852BF0">
      <w:pPr>
        <w:jc w:val="both"/>
        <w:rPr>
          <w:sz w:val="24"/>
          <w:szCs w:val="24"/>
        </w:rPr>
      </w:pPr>
      <w:r w:rsidRPr="001357FB">
        <w:rPr>
          <w:sz w:val="24"/>
          <w:szCs w:val="24"/>
        </w:rPr>
        <w:t>В ходе реализации дисциплины</w:t>
      </w:r>
      <w:r w:rsidR="00B93268">
        <w:rPr>
          <w:sz w:val="24"/>
          <w:szCs w:val="24"/>
        </w:rPr>
        <w:t xml:space="preserve"> «Базовые виды спорта</w:t>
      </w:r>
      <w:r w:rsidRPr="001357FB">
        <w:rPr>
          <w:sz w:val="24"/>
          <w:szCs w:val="24"/>
        </w:rPr>
        <w:t>» предполагается активное использовани</w:t>
      </w:r>
      <w:r w:rsidR="00852BF0">
        <w:rPr>
          <w:sz w:val="24"/>
          <w:szCs w:val="24"/>
        </w:rPr>
        <w:t xml:space="preserve">е  информационных </w:t>
      </w:r>
      <w:r w:rsidRPr="001357FB">
        <w:rPr>
          <w:sz w:val="24"/>
          <w:szCs w:val="24"/>
        </w:rPr>
        <w:t>лекц</w:t>
      </w:r>
      <w:r w:rsidR="00852BF0">
        <w:rPr>
          <w:sz w:val="24"/>
          <w:szCs w:val="24"/>
        </w:rPr>
        <w:t>ий, моделирование игровых ситуаций.</w:t>
      </w:r>
    </w:p>
    <w:p w:rsidR="00E902E8" w:rsidRPr="001357FB" w:rsidRDefault="00E902E8" w:rsidP="00852BF0">
      <w:pPr>
        <w:tabs>
          <w:tab w:val="right" w:pos="9355"/>
        </w:tabs>
        <w:jc w:val="both"/>
        <w:rPr>
          <w:sz w:val="24"/>
          <w:szCs w:val="24"/>
          <w:u w:val="single"/>
        </w:rPr>
      </w:pPr>
      <w:r w:rsidRPr="001357FB">
        <w:rPr>
          <w:sz w:val="24"/>
          <w:szCs w:val="24"/>
          <w:u w:val="single"/>
        </w:rPr>
        <w:t xml:space="preserve">При аудиторной работе планируется: </w:t>
      </w:r>
      <w:r w:rsidRPr="001357FB">
        <w:rPr>
          <w:sz w:val="24"/>
          <w:szCs w:val="24"/>
        </w:rPr>
        <w:tab/>
      </w:r>
    </w:p>
    <w:p w:rsidR="00E902E8" w:rsidRPr="001357FB" w:rsidRDefault="00E902E8" w:rsidP="00852BF0">
      <w:pPr>
        <w:jc w:val="both"/>
        <w:rPr>
          <w:sz w:val="24"/>
          <w:szCs w:val="24"/>
        </w:rPr>
      </w:pPr>
      <w:r w:rsidRPr="001357FB">
        <w:rPr>
          <w:sz w:val="24"/>
          <w:szCs w:val="24"/>
        </w:rPr>
        <w:t xml:space="preserve">- проведение </w:t>
      </w:r>
      <w:r w:rsidR="00852BF0">
        <w:rPr>
          <w:sz w:val="24"/>
          <w:szCs w:val="24"/>
        </w:rPr>
        <w:t xml:space="preserve">информационных </w:t>
      </w:r>
      <w:r w:rsidRPr="001357FB">
        <w:rPr>
          <w:sz w:val="24"/>
          <w:szCs w:val="24"/>
        </w:rPr>
        <w:t>лекций,  позволяющих</w:t>
      </w:r>
      <w:r w:rsidR="00852BF0">
        <w:rPr>
          <w:sz w:val="24"/>
          <w:szCs w:val="24"/>
        </w:rPr>
        <w:t xml:space="preserve"> рассматривать различные технические приемы относительно возраста занимающегося</w:t>
      </w:r>
      <w:r w:rsidRPr="001357FB">
        <w:rPr>
          <w:sz w:val="24"/>
          <w:szCs w:val="24"/>
        </w:rPr>
        <w:t xml:space="preserve">; </w:t>
      </w:r>
    </w:p>
    <w:p w:rsidR="00E902E8" w:rsidRPr="001357FB" w:rsidRDefault="00E902E8" w:rsidP="00852BF0">
      <w:pPr>
        <w:jc w:val="both"/>
        <w:rPr>
          <w:sz w:val="24"/>
          <w:szCs w:val="24"/>
        </w:rPr>
      </w:pPr>
      <w:r w:rsidRPr="001357FB">
        <w:rPr>
          <w:sz w:val="24"/>
          <w:szCs w:val="24"/>
        </w:rPr>
        <w:t>- осуществление занятий</w:t>
      </w:r>
      <w:r w:rsidR="00852BF0">
        <w:rPr>
          <w:sz w:val="24"/>
          <w:szCs w:val="24"/>
        </w:rPr>
        <w:t xml:space="preserve"> по методике обучения техническим элементам игры </w:t>
      </w:r>
      <w:r w:rsidR="00852BF0" w:rsidRPr="00AD5829">
        <w:rPr>
          <w:rStyle w:val="FontStyle48"/>
          <w:sz w:val="24"/>
          <w:szCs w:val="24"/>
        </w:rPr>
        <w:t>(</w:t>
      </w:r>
      <w:r w:rsidR="00852BF0" w:rsidRPr="00AD5829">
        <w:rPr>
          <w:snapToGrid w:val="0"/>
          <w:sz w:val="24"/>
          <w:szCs w:val="24"/>
        </w:rPr>
        <w:t>футбол, волейбол, бадминтон, баскетбол, настольный теннис)</w:t>
      </w:r>
      <w:r w:rsidR="00852BF0" w:rsidRPr="00AD5829">
        <w:rPr>
          <w:rStyle w:val="FontStyle48"/>
          <w:sz w:val="24"/>
          <w:szCs w:val="24"/>
        </w:rPr>
        <w:t>;</w:t>
      </w:r>
      <w:r w:rsidR="00852BF0">
        <w:rPr>
          <w:sz w:val="24"/>
          <w:szCs w:val="24"/>
        </w:rPr>
        <w:t xml:space="preserve"> </w:t>
      </w:r>
    </w:p>
    <w:p w:rsidR="00E902E8" w:rsidRPr="001357FB" w:rsidRDefault="00852BF0" w:rsidP="00852B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проведение занятий по основным судейским жестам игры </w:t>
      </w:r>
      <w:r w:rsidRPr="00AD5829">
        <w:rPr>
          <w:rStyle w:val="FontStyle48"/>
          <w:sz w:val="24"/>
          <w:szCs w:val="24"/>
        </w:rPr>
        <w:t>(</w:t>
      </w:r>
      <w:r w:rsidRPr="00AD5829">
        <w:rPr>
          <w:snapToGrid w:val="0"/>
          <w:sz w:val="24"/>
          <w:szCs w:val="24"/>
        </w:rPr>
        <w:t>футбол, волейбол, бадминтон, баскетбол, настольный теннис)</w:t>
      </w:r>
      <w:r w:rsidR="00E902E8" w:rsidRPr="001357FB">
        <w:rPr>
          <w:sz w:val="24"/>
          <w:szCs w:val="24"/>
        </w:rPr>
        <w:t>;</w:t>
      </w:r>
    </w:p>
    <w:p w:rsidR="00E902E8" w:rsidRPr="001357FB" w:rsidRDefault="00E902E8" w:rsidP="00852BF0">
      <w:pPr>
        <w:jc w:val="both"/>
        <w:rPr>
          <w:sz w:val="24"/>
          <w:szCs w:val="24"/>
          <w:u w:val="single"/>
        </w:rPr>
      </w:pPr>
      <w:r w:rsidRPr="001357FB">
        <w:rPr>
          <w:sz w:val="24"/>
          <w:szCs w:val="24"/>
          <w:u w:val="single"/>
        </w:rPr>
        <w:t>При организации самостоятельной работы студентов планируется:</w:t>
      </w:r>
    </w:p>
    <w:p w:rsidR="00E902E8" w:rsidRPr="001357FB" w:rsidRDefault="00E902E8" w:rsidP="00852BF0">
      <w:pPr>
        <w:jc w:val="both"/>
        <w:rPr>
          <w:sz w:val="24"/>
          <w:szCs w:val="24"/>
        </w:rPr>
      </w:pPr>
      <w:r w:rsidRPr="001357FB">
        <w:rPr>
          <w:sz w:val="24"/>
          <w:szCs w:val="24"/>
        </w:rPr>
        <w:t>- самостоятельное изучение научной литературы, работа с Интернет-ресурсами;</w:t>
      </w:r>
    </w:p>
    <w:p w:rsidR="00E902E8" w:rsidRPr="00852BF0" w:rsidRDefault="00E902E8" w:rsidP="00852BF0">
      <w:pPr>
        <w:jc w:val="both"/>
        <w:rPr>
          <w:sz w:val="24"/>
          <w:szCs w:val="24"/>
        </w:rPr>
      </w:pPr>
      <w:r w:rsidRPr="001357FB">
        <w:rPr>
          <w:sz w:val="24"/>
          <w:szCs w:val="24"/>
        </w:rPr>
        <w:t xml:space="preserve">- </w:t>
      </w:r>
      <w:r w:rsidR="00852BF0">
        <w:rPr>
          <w:sz w:val="24"/>
          <w:szCs w:val="24"/>
        </w:rPr>
        <w:t>т</w:t>
      </w:r>
      <w:r w:rsidR="00852BF0" w:rsidRPr="00852BF0">
        <w:rPr>
          <w:sz w:val="24"/>
          <w:szCs w:val="24"/>
        </w:rPr>
        <w:t>ехнически верно выполнять основные элементы</w:t>
      </w:r>
      <w:r w:rsidR="00852BF0">
        <w:rPr>
          <w:sz w:val="24"/>
          <w:szCs w:val="24"/>
        </w:rPr>
        <w:t>;</w:t>
      </w:r>
    </w:p>
    <w:p w:rsidR="00E902E8" w:rsidRDefault="00E36044" w:rsidP="00852B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выполнение тестирования </w:t>
      </w:r>
      <w:r w:rsidR="00E902E8" w:rsidRPr="00852BF0">
        <w:rPr>
          <w:sz w:val="24"/>
          <w:szCs w:val="24"/>
        </w:rPr>
        <w:t xml:space="preserve"> как итога </w:t>
      </w:r>
      <w:r>
        <w:rPr>
          <w:sz w:val="24"/>
          <w:szCs w:val="24"/>
        </w:rPr>
        <w:t xml:space="preserve">самостоятельной работы </w:t>
      </w:r>
      <w:r w:rsidR="00E902E8" w:rsidRPr="001357FB">
        <w:rPr>
          <w:sz w:val="24"/>
          <w:szCs w:val="24"/>
        </w:rPr>
        <w:t xml:space="preserve"> с научной литературой</w:t>
      </w:r>
      <w:r>
        <w:rPr>
          <w:sz w:val="24"/>
          <w:szCs w:val="24"/>
        </w:rPr>
        <w:t>.</w:t>
      </w:r>
    </w:p>
    <w:p w:rsidR="00E36044" w:rsidRPr="001357FB" w:rsidRDefault="00E36044" w:rsidP="00852BF0">
      <w:pPr>
        <w:jc w:val="both"/>
        <w:rPr>
          <w:b/>
          <w:sz w:val="24"/>
          <w:szCs w:val="24"/>
        </w:rPr>
      </w:pPr>
    </w:p>
    <w:p w:rsidR="00972D69" w:rsidRPr="001357FB" w:rsidRDefault="002E6E52" w:rsidP="00C00340">
      <w:pPr>
        <w:autoSpaceDE w:val="0"/>
        <w:autoSpaceDN w:val="0"/>
        <w:adjustRightInd w:val="0"/>
        <w:rPr>
          <w:b/>
          <w:sz w:val="24"/>
          <w:szCs w:val="24"/>
        </w:rPr>
      </w:pPr>
      <w:r w:rsidRPr="001357F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2D69" w:rsidRPr="001357FB" w:rsidRDefault="00972D69" w:rsidP="00972D69">
      <w:pPr>
        <w:spacing w:before="100" w:beforeAutospacing="1"/>
        <w:jc w:val="center"/>
        <w:rPr>
          <w:b/>
          <w:color w:val="000000"/>
          <w:sz w:val="24"/>
          <w:szCs w:val="24"/>
        </w:rPr>
      </w:pPr>
      <w:r w:rsidRPr="001357FB">
        <w:rPr>
          <w:b/>
          <w:color w:val="000000"/>
          <w:sz w:val="24"/>
          <w:szCs w:val="24"/>
        </w:rPr>
        <w:t>6. Самостоятельная работа студентов</w:t>
      </w:r>
    </w:p>
    <w:p w:rsidR="00972D69" w:rsidRPr="001357FB" w:rsidRDefault="00972D69" w:rsidP="00972D69">
      <w:pPr>
        <w:jc w:val="right"/>
        <w:rPr>
          <w:i/>
          <w:color w:val="000000"/>
          <w:sz w:val="24"/>
          <w:szCs w:val="24"/>
        </w:rPr>
      </w:pPr>
      <w:r w:rsidRPr="001357FB">
        <w:rPr>
          <w:i/>
          <w:color w:val="000000"/>
          <w:sz w:val="24"/>
          <w:szCs w:val="24"/>
        </w:rPr>
        <w:t xml:space="preserve">Таблица </w:t>
      </w:r>
      <w:r w:rsidR="004A1A2A" w:rsidRPr="001357FB">
        <w:rPr>
          <w:i/>
          <w:color w:val="000000"/>
          <w:sz w:val="24"/>
          <w:szCs w:val="24"/>
        </w:rPr>
        <w:t>3</w:t>
      </w:r>
    </w:p>
    <w:p w:rsidR="00972D69" w:rsidRPr="001357FB" w:rsidRDefault="00972D69" w:rsidP="00972D69">
      <w:pPr>
        <w:jc w:val="right"/>
        <w:rPr>
          <w:i/>
          <w:color w:val="000000"/>
          <w:sz w:val="24"/>
          <w:szCs w:val="24"/>
        </w:rPr>
      </w:pPr>
    </w:p>
    <w:tbl>
      <w:tblPr>
        <w:tblW w:w="975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93"/>
        <w:gridCol w:w="2404"/>
        <w:gridCol w:w="6662"/>
      </w:tblGrid>
      <w:tr w:rsidR="004A1A2A" w:rsidRPr="001357FB" w:rsidTr="004A1A2A">
        <w:trPr>
          <w:tblCellSpacing w:w="0" w:type="dxa"/>
        </w:trPr>
        <w:tc>
          <w:tcPr>
            <w:tcW w:w="69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1A2A" w:rsidRPr="001357FB" w:rsidRDefault="004A1A2A" w:rsidP="00972D69">
            <w:pPr>
              <w:jc w:val="center"/>
              <w:rPr>
                <w:color w:val="000000"/>
                <w:sz w:val="24"/>
                <w:szCs w:val="24"/>
              </w:rPr>
            </w:pPr>
            <w:r w:rsidRPr="001357FB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1A2A" w:rsidRPr="001357FB" w:rsidRDefault="004A1A2A" w:rsidP="00972D69">
            <w:pPr>
              <w:jc w:val="center"/>
              <w:rPr>
                <w:color w:val="000000"/>
                <w:sz w:val="24"/>
                <w:szCs w:val="24"/>
              </w:rPr>
            </w:pPr>
            <w:r w:rsidRPr="001357FB">
              <w:rPr>
                <w:color w:val="000000"/>
                <w:sz w:val="24"/>
                <w:szCs w:val="24"/>
              </w:rPr>
              <w:t xml:space="preserve">Наименование раздела дисциплины </w:t>
            </w:r>
          </w:p>
        </w:tc>
        <w:tc>
          <w:tcPr>
            <w:tcW w:w="6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1A2A" w:rsidRPr="001357FB" w:rsidRDefault="004A1A2A" w:rsidP="00972D69">
            <w:pPr>
              <w:jc w:val="center"/>
              <w:rPr>
                <w:color w:val="000000"/>
                <w:sz w:val="24"/>
                <w:szCs w:val="24"/>
              </w:rPr>
            </w:pPr>
            <w:r w:rsidRPr="001357FB">
              <w:rPr>
                <w:color w:val="000000"/>
                <w:sz w:val="24"/>
                <w:szCs w:val="24"/>
              </w:rPr>
              <w:t>Вид самостоятельной работы</w:t>
            </w:r>
          </w:p>
        </w:tc>
      </w:tr>
      <w:tr w:rsidR="000631A1" w:rsidRPr="001357FB" w:rsidTr="007D7BF1">
        <w:trPr>
          <w:tblCellSpacing w:w="0" w:type="dxa"/>
        </w:trPr>
        <w:tc>
          <w:tcPr>
            <w:tcW w:w="69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1A1" w:rsidRPr="001357FB" w:rsidRDefault="000631A1" w:rsidP="002B1256">
            <w:pPr>
              <w:spacing w:before="100" w:beforeAutospacing="1" w:after="115"/>
              <w:jc w:val="center"/>
              <w:rPr>
                <w:color w:val="000000"/>
                <w:sz w:val="24"/>
                <w:szCs w:val="24"/>
              </w:rPr>
            </w:pPr>
            <w:r w:rsidRPr="001357F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0631A1" w:rsidRPr="00B93268" w:rsidRDefault="000631A1" w:rsidP="00063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Введение в бадминтон</w:t>
            </w:r>
            <w:r w:rsidRPr="00B93268">
              <w:rPr>
                <w:bCs/>
                <w:sz w:val="24"/>
                <w:szCs w:val="24"/>
              </w:rPr>
              <w:t>.</w:t>
            </w:r>
          </w:p>
          <w:p w:rsidR="000631A1" w:rsidRPr="001357FB" w:rsidRDefault="000631A1" w:rsidP="000631A1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1A1" w:rsidRPr="001357FB" w:rsidRDefault="000631A1" w:rsidP="000631A1">
            <w:pPr>
              <w:spacing w:before="100" w:beforeAutospacing="1" w:after="115"/>
              <w:jc w:val="both"/>
              <w:rPr>
                <w:sz w:val="24"/>
                <w:szCs w:val="24"/>
              </w:rPr>
            </w:pPr>
            <w:r w:rsidRPr="001357FB">
              <w:rPr>
                <w:sz w:val="24"/>
                <w:szCs w:val="24"/>
              </w:rPr>
              <w:t>Изучение учебной и научной литературы. Ответы на контрольные вопросы.</w:t>
            </w:r>
            <w:r>
              <w:rPr>
                <w:sz w:val="24"/>
                <w:szCs w:val="24"/>
              </w:rPr>
              <w:t xml:space="preserve"> </w:t>
            </w:r>
          </w:p>
          <w:p w:rsidR="000631A1" w:rsidRPr="001357FB" w:rsidRDefault="000631A1" w:rsidP="000631A1">
            <w:pPr>
              <w:jc w:val="both"/>
              <w:rPr>
                <w:i/>
                <w:sz w:val="24"/>
                <w:szCs w:val="24"/>
                <w:u w:val="single"/>
              </w:rPr>
            </w:pPr>
            <w:r w:rsidRPr="001357FB">
              <w:rPr>
                <w:i/>
                <w:sz w:val="24"/>
                <w:szCs w:val="24"/>
                <w:u w:val="single"/>
              </w:rPr>
              <w:t>Примеры заданий для самостоятельной аудиторной работы.</w:t>
            </w:r>
          </w:p>
          <w:p w:rsidR="00F66626" w:rsidRDefault="00EA773D" w:rsidP="00FA1503">
            <w:pPr>
              <w:pStyle w:val="ad"/>
              <w:numPr>
                <w:ilvl w:val="0"/>
                <w:numId w:val="25"/>
              </w:numPr>
              <w:ind w:left="1145" w:hanging="3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каком году взял своё начало </w:t>
            </w:r>
            <w:r w:rsidR="00F66626">
              <w:rPr>
                <w:color w:val="000000"/>
              </w:rPr>
              <w:t>современн</w:t>
            </w:r>
            <w:r>
              <w:rPr>
                <w:color w:val="000000"/>
              </w:rPr>
              <w:t>ый</w:t>
            </w:r>
            <w:r w:rsidR="00F66626">
              <w:rPr>
                <w:color w:val="000000"/>
              </w:rPr>
              <w:t xml:space="preserve"> </w:t>
            </w:r>
            <w:r w:rsidR="00F66626">
              <w:rPr>
                <w:color w:val="000000"/>
              </w:rPr>
              <w:lastRenderedPageBreak/>
              <w:t>бадминтон?</w:t>
            </w:r>
          </w:p>
          <w:p w:rsidR="00F66626" w:rsidRDefault="00F66626" w:rsidP="00FA1503">
            <w:pPr>
              <w:pStyle w:val="ad"/>
              <w:numPr>
                <w:ilvl w:val="0"/>
                <w:numId w:val="25"/>
              </w:numPr>
              <w:tabs>
                <w:tab w:val="left" w:pos="305"/>
                <w:tab w:val="left" w:pos="447"/>
              </w:tabs>
              <w:ind w:left="1145" w:hanging="357"/>
              <w:jc w:val="both"/>
            </w:pPr>
            <w:r>
              <w:t>В каком году бадминтон был вклю</w:t>
            </w:r>
            <w:r w:rsidR="00407F67">
              <w:t>чен в программу Олимпийских игр?</w:t>
            </w:r>
          </w:p>
          <w:p w:rsidR="00F66626" w:rsidRPr="001357FB" w:rsidRDefault="00802DBB" w:rsidP="00FA1503">
            <w:pPr>
              <w:pStyle w:val="ad"/>
              <w:numPr>
                <w:ilvl w:val="0"/>
                <w:numId w:val="25"/>
              </w:numPr>
              <w:tabs>
                <w:tab w:val="left" w:pos="305"/>
                <w:tab w:val="left" w:pos="447"/>
              </w:tabs>
              <w:ind w:left="1145" w:hanging="357"/>
              <w:jc w:val="both"/>
            </w:pPr>
            <w:r>
              <w:t>Когда в нашей стране официально зарегистри</w:t>
            </w:r>
            <w:r w:rsidR="00407F67">
              <w:t>рован бадминтон?</w:t>
            </w:r>
          </w:p>
          <w:p w:rsidR="000631A1" w:rsidRDefault="00B063FB" w:rsidP="00FA1503">
            <w:pPr>
              <w:pStyle w:val="ad"/>
              <w:numPr>
                <w:ilvl w:val="0"/>
                <w:numId w:val="25"/>
              </w:numPr>
              <w:ind w:left="1145" w:hanging="3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Какие виды воланов </w:t>
            </w:r>
            <w:r w:rsidR="00407F67">
              <w:rPr>
                <w:color w:val="000000"/>
              </w:rPr>
              <w:t>используют для игры в бадминтон?</w:t>
            </w:r>
          </w:p>
          <w:p w:rsidR="00F66626" w:rsidRDefault="00802DBB" w:rsidP="00FA1503">
            <w:pPr>
              <w:pStyle w:val="ad"/>
              <w:numPr>
                <w:ilvl w:val="0"/>
                <w:numId w:val="25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Какие требования к спорти</w:t>
            </w:r>
            <w:r w:rsidR="00407F67">
              <w:rPr>
                <w:color w:val="000000"/>
              </w:rPr>
              <w:t>вной обуви для игры в бадминтон?</w:t>
            </w:r>
          </w:p>
          <w:p w:rsidR="005A26EA" w:rsidRDefault="005A26EA" w:rsidP="00FA1503">
            <w:pPr>
              <w:pStyle w:val="ad"/>
              <w:numPr>
                <w:ilvl w:val="0"/>
                <w:numId w:val="25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Чем бадминтон отличается от других видов спорта с точки зрения здоровья?</w:t>
            </w:r>
          </w:p>
          <w:p w:rsidR="005A26EA" w:rsidRPr="001357FB" w:rsidRDefault="005A26EA" w:rsidP="00FA1503">
            <w:pPr>
              <w:pStyle w:val="ad"/>
              <w:numPr>
                <w:ilvl w:val="0"/>
                <w:numId w:val="25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В какой стране бадминтон является видом спорта № 1?</w:t>
            </w:r>
          </w:p>
        </w:tc>
      </w:tr>
      <w:tr w:rsidR="000631A1" w:rsidRPr="001357FB" w:rsidTr="00F66626">
        <w:trPr>
          <w:trHeight w:val="4831"/>
          <w:tblCellSpacing w:w="0" w:type="dxa"/>
        </w:trPr>
        <w:tc>
          <w:tcPr>
            <w:tcW w:w="693" w:type="dxa"/>
            <w:tcBorders>
              <w:top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631A1" w:rsidRPr="001357FB" w:rsidRDefault="000631A1" w:rsidP="000631A1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 w:rsidRPr="001357FB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631A1" w:rsidRPr="001357FB" w:rsidRDefault="000631A1" w:rsidP="00063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игры в бадминтон.</w:t>
            </w:r>
          </w:p>
        </w:tc>
        <w:tc>
          <w:tcPr>
            <w:tcW w:w="666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631A1" w:rsidRPr="001357FB" w:rsidRDefault="000631A1" w:rsidP="000631A1">
            <w:pPr>
              <w:spacing w:before="100" w:beforeAutospacing="1" w:after="115"/>
              <w:jc w:val="both"/>
              <w:rPr>
                <w:sz w:val="24"/>
                <w:szCs w:val="24"/>
              </w:rPr>
            </w:pPr>
            <w:r w:rsidRPr="001357FB">
              <w:rPr>
                <w:sz w:val="24"/>
                <w:szCs w:val="24"/>
              </w:rPr>
              <w:t>Изучение учебной и научной литературы Ответы на контрольные вопросы.</w:t>
            </w:r>
            <w:r>
              <w:rPr>
                <w:sz w:val="24"/>
                <w:szCs w:val="24"/>
              </w:rPr>
              <w:t xml:space="preserve"> </w:t>
            </w:r>
          </w:p>
          <w:p w:rsidR="000631A1" w:rsidRPr="001357FB" w:rsidRDefault="000631A1" w:rsidP="000631A1">
            <w:pPr>
              <w:rPr>
                <w:i/>
                <w:color w:val="000000"/>
                <w:sz w:val="24"/>
                <w:szCs w:val="24"/>
                <w:u w:val="single"/>
              </w:rPr>
            </w:pPr>
            <w:r w:rsidRPr="001357FB">
              <w:rPr>
                <w:i/>
                <w:color w:val="000000"/>
                <w:sz w:val="24"/>
                <w:szCs w:val="24"/>
                <w:u w:val="single"/>
              </w:rPr>
              <w:t>Примеры заданий для самостоятельной работы</w:t>
            </w:r>
          </w:p>
          <w:p w:rsidR="000631A1" w:rsidRDefault="00053185" w:rsidP="000631A1">
            <w:pPr>
              <w:pStyle w:val="ad"/>
              <w:numPr>
                <w:ilvl w:val="0"/>
                <w:numId w:val="17"/>
              </w:numPr>
              <w:tabs>
                <w:tab w:val="left" w:pos="305"/>
                <w:tab w:val="left" w:pos="426"/>
              </w:tabs>
              <w:spacing w:line="276" w:lineRule="auto"/>
              <w:jc w:val="both"/>
            </w:pPr>
            <w:r>
              <w:t>Высота сетки для игры в бадминтон.</w:t>
            </w:r>
          </w:p>
          <w:p w:rsidR="00F66626" w:rsidRDefault="00F66626" w:rsidP="000631A1">
            <w:pPr>
              <w:pStyle w:val="ad"/>
              <w:numPr>
                <w:ilvl w:val="0"/>
                <w:numId w:val="17"/>
              </w:numPr>
              <w:tabs>
                <w:tab w:val="left" w:pos="305"/>
                <w:tab w:val="left" w:pos="426"/>
              </w:tabs>
              <w:spacing w:line="276" w:lineRule="auto"/>
              <w:jc w:val="both"/>
            </w:pPr>
            <w:r>
              <w:t>Размеры корта для игры в бадминтон.</w:t>
            </w:r>
          </w:p>
          <w:p w:rsidR="00110147" w:rsidRPr="004D60A0" w:rsidRDefault="00110147" w:rsidP="000631A1">
            <w:pPr>
              <w:pStyle w:val="ad"/>
              <w:numPr>
                <w:ilvl w:val="0"/>
                <w:numId w:val="17"/>
              </w:numPr>
              <w:tabs>
                <w:tab w:val="left" w:pos="305"/>
                <w:tab w:val="left" w:pos="426"/>
              </w:tabs>
              <w:spacing w:line="276" w:lineRule="auto"/>
              <w:jc w:val="both"/>
            </w:pPr>
            <w:r>
              <w:t>Прежде чем начинается матч, как определяется, кто из игроков будет подавать первым</w:t>
            </w:r>
            <w:r w:rsidR="003E5C0A">
              <w:t>?</w:t>
            </w:r>
          </w:p>
          <w:p w:rsidR="000631A1" w:rsidRDefault="00110147" w:rsidP="000631A1">
            <w:pPr>
              <w:pStyle w:val="ad"/>
              <w:numPr>
                <w:ilvl w:val="0"/>
                <w:numId w:val="17"/>
              </w:numPr>
              <w:tabs>
                <w:tab w:val="left" w:pos="305"/>
                <w:tab w:val="left" w:pos="426"/>
              </w:tabs>
              <w:spacing w:line="276" w:lineRule="auto"/>
              <w:jc w:val="both"/>
            </w:pPr>
            <w:r>
              <w:t>Из ско</w:t>
            </w:r>
            <w:r w:rsidR="00191C86">
              <w:t>льких геймов играется один матч?</w:t>
            </w:r>
          </w:p>
          <w:p w:rsidR="00110147" w:rsidRDefault="00110147" w:rsidP="000631A1">
            <w:pPr>
              <w:pStyle w:val="ad"/>
              <w:numPr>
                <w:ilvl w:val="0"/>
                <w:numId w:val="17"/>
              </w:numPr>
              <w:tabs>
                <w:tab w:val="left" w:pos="305"/>
                <w:tab w:val="left" w:pos="426"/>
              </w:tabs>
              <w:spacing w:line="276" w:lineRule="auto"/>
              <w:jc w:val="both"/>
            </w:pPr>
            <w:r>
              <w:t>С какой стороны</w:t>
            </w:r>
            <w:r w:rsidR="005A26EA">
              <w:t xml:space="preserve"> корта </w:t>
            </w:r>
            <w:r>
              <w:t>производится первая под</w:t>
            </w:r>
            <w:r w:rsidR="00191C86">
              <w:t>ача?</w:t>
            </w:r>
          </w:p>
          <w:p w:rsidR="000631A1" w:rsidRDefault="00B9227F" w:rsidP="000631A1">
            <w:pPr>
              <w:pStyle w:val="ad"/>
              <w:numPr>
                <w:ilvl w:val="0"/>
                <w:numId w:val="17"/>
              </w:numPr>
              <w:jc w:val="both"/>
            </w:pPr>
            <w:r>
              <w:t>Что должно считаться началом подачи?</w:t>
            </w:r>
          </w:p>
          <w:p w:rsidR="00B9227F" w:rsidRDefault="00B9227F" w:rsidP="000631A1">
            <w:pPr>
              <w:pStyle w:val="ad"/>
              <w:numPr>
                <w:ilvl w:val="0"/>
                <w:numId w:val="17"/>
              </w:numPr>
              <w:jc w:val="both"/>
            </w:pPr>
            <w:r>
              <w:t>Как продолжается игра, если счет в гейме 20:20?</w:t>
            </w:r>
          </w:p>
          <w:p w:rsidR="00B9227F" w:rsidRDefault="006D3EEC" w:rsidP="00B9227F">
            <w:pPr>
              <w:pStyle w:val="ad"/>
              <w:numPr>
                <w:ilvl w:val="0"/>
                <w:numId w:val="17"/>
              </w:numPr>
              <w:jc w:val="both"/>
            </w:pPr>
            <w:r>
              <w:t>Я</w:t>
            </w:r>
            <w:r w:rsidR="00B9227F">
              <w:t xml:space="preserve">вляются </w:t>
            </w:r>
            <w:r>
              <w:t xml:space="preserve">ли частью корта линии разметки?                             </w:t>
            </w:r>
          </w:p>
          <w:p w:rsidR="00B9227F" w:rsidRDefault="007B1DC2" w:rsidP="007B1DC2">
            <w:pPr>
              <w:pStyle w:val="ad"/>
              <w:numPr>
                <w:ilvl w:val="0"/>
                <w:numId w:val="17"/>
              </w:numPr>
              <w:jc w:val="both"/>
            </w:pPr>
            <w:r>
              <w:t>Когда оба игрока получают право на 60-секундный перерыв?</w:t>
            </w:r>
          </w:p>
          <w:p w:rsidR="003E5C0A" w:rsidRDefault="003E5C0A" w:rsidP="007B1DC2">
            <w:pPr>
              <w:pStyle w:val="ad"/>
              <w:numPr>
                <w:ilvl w:val="0"/>
                <w:numId w:val="17"/>
              </w:numPr>
              <w:jc w:val="both"/>
            </w:pPr>
            <w:r>
              <w:t>Основные нарушения правил при подаче.</w:t>
            </w:r>
          </w:p>
          <w:p w:rsidR="00A02BFA" w:rsidRPr="004D60A0" w:rsidRDefault="00A02BFA" w:rsidP="007B1DC2">
            <w:pPr>
              <w:pStyle w:val="ad"/>
              <w:numPr>
                <w:ilvl w:val="0"/>
                <w:numId w:val="17"/>
              </w:numPr>
              <w:jc w:val="both"/>
            </w:pPr>
            <w:r>
              <w:t>Сколько судей обслуживают матч?</w:t>
            </w:r>
          </w:p>
        </w:tc>
      </w:tr>
      <w:tr w:rsidR="000631A1" w:rsidRPr="001357FB" w:rsidTr="00BB66C3">
        <w:trPr>
          <w:trHeight w:val="420"/>
          <w:tblCellSpacing w:w="0" w:type="dxa"/>
        </w:trPr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0631A1" w:rsidRPr="001357FB" w:rsidRDefault="000631A1" w:rsidP="000631A1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 w:rsidRPr="001357F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0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D32B16" w:rsidRDefault="00D32B16" w:rsidP="00D32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техники игры в бадминтон.</w:t>
            </w:r>
          </w:p>
          <w:p w:rsidR="000631A1" w:rsidRPr="001357FB" w:rsidRDefault="000631A1" w:rsidP="00063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2B19ED" w:rsidRDefault="000631A1" w:rsidP="00A44F09">
            <w:pPr>
              <w:spacing w:before="100" w:beforeAutospacing="1" w:after="115"/>
              <w:jc w:val="both"/>
              <w:rPr>
                <w:sz w:val="24"/>
                <w:szCs w:val="24"/>
              </w:rPr>
            </w:pPr>
            <w:r w:rsidRPr="001357FB">
              <w:rPr>
                <w:sz w:val="24"/>
                <w:szCs w:val="24"/>
              </w:rPr>
              <w:t>Изучение учебной и научной литературы Ответы на контрольные вопросы.</w:t>
            </w:r>
          </w:p>
          <w:p w:rsidR="002B19ED" w:rsidRDefault="002B19ED" w:rsidP="00A44F09">
            <w:pPr>
              <w:spacing w:before="100" w:beforeAutospacing="1" w:after="1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357FB">
              <w:rPr>
                <w:i/>
                <w:color w:val="000000"/>
                <w:sz w:val="24"/>
                <w:szCs w:val="24"/>
                <w:u w:val="single"/>
              </w:rPr>
              <w:t>Примеры заданий для самостоятельной работы</w:t>
            </w:r>
          </w:p>
          <w:p w:rsidR="002B19ED" w:rsidRDefault="002B19ED" w:rsidP="000631A1">
            <w:pPr>
              <w:pStyle w:val="ad"/>
              <w:numPr>
                <w:ilvl w:val="0"/>
                <w:numId w:val="21"/>
              </w:numPr>
              <w:tabs>
                <w:tab w:val="left" w:pos="447"/>
              </w:tabs>
              <w:jc w:val="both"/>
            </w:pPr>
            <w:r>
              <w:t>Правильная хватка ракетки.</w:t>
            </w:r>
          </w:p>
          <w:p w:rsidR="000631A1" w:rsidRDefault="00A44F09" w:rsidP="000631A1">
            <w:pPr>
              <w:pStyle w:val="ad"/>
              <w:numPr>
                <w:ilvl w:val="0"/>
                <w:numId w:val="21"/>
              </w:numPr>
              <w:tabs>
                <w:tab w:val="left" w:pos="447"/>
              </w:tabs>
              <w:jc w:val="both"/>
            </w:pPr>
            <w:r>
              <w:t>Какие удары выполняются открытой стороной ракетки?</w:t>
            </w:r>
          </w:p>
          <w:p w:rsidR="000631A1" w:rsidRDefault="00A44F09" w:rsidP="000631A1">
            <w:pPr>
              <w:pStyle w:val="ad"/>
              <w:numPr>
                <w:ilvl w:val="0"/>
                <w:numId w:val="21"/>
              </w:numPr>
              <w:tabs>
                <w:tab w:val="left" w:pos="447"/>
              </w:tabs>
              <w:jc w:val="both"/>
            </w:pPr>
            <w:r>
              <w:t>Какие удары выполняются</w:t>
            </w:r>
            <w:r w:rsidR="00131C48">
              <w:t xml:space="preserve"> закрытой стороной ракетки?</w:t>
            </w:r>
          </w:p>
          <w:p w:rsidR="00131C48" w:rsidRDefault="002B19ED" w:rsidP="000631A1">
            <w:pPr>
              <w:pStyle w:val="ad"/>
              <w:numPr>
                <w:ilvl w:val="0"/>
                <w:numId w:val="21"/>
              </w:numPr>
              <w:tabs>
                <w:tab w:val="left" w:pos="447"/>
              </w:tabs>
              <w:jc w:val="both"/>
            </w:pPr>
            <w:r>
              <w:t>Какую роль выполняет при различных ударах кисть?</w:t>
            </w:r>
          </w:p>
          <w:p w:rsidR="002B19ED" w:rsidRDefault="002B19ED" w:rsidP="000631A1">
            <w:pPr>
              <w:pStyle w:val="ad"/>
              <w:numPr>
                <w:ilvl w:val="0"/>
                <w:numId w:val="21"/>
              </w:numPr>
              <w:tabs>
                <w:tab w:val="left" w:pos="447"/>
              </w:tabs>
              <w:jc w:val="both"/>
            </w:pPr>
            <w:r>
              <w:t>Техника выполнения подачи.</w:t>
            </w:r>
          </w:p>
          <w:p w:rsidR="002B19ED" w:rsidRDefault="002B19ED" w:rsidP="000631A1">
            <w:pPr>
              <w:pStyle w:val="ad"/>
              <w:numPr>
                <w:ilvl w:val="0"/>
                <w:numId w:val="21"/>
              </w:numPr>
              <w:tabs>
                <w:tab w:val="left" w:pos="447"/>
              </w:tabs>
              <w:jc w:val="both"/>
            </w:pPr>
            <w:r>
              <w:t>Техника выполнения удара справа сверху</w:t>
            </w:r>
            <w:r w:rsidR="00B464C9">
              <w:t xml:space="preserve"> </w:t>
            </w:r>
            <w:r w:rsidR="00B464C9" w:rsidRPr="00B464C9">
              <w:rPr>
                <w:color w:val="000000"/>
                <w:spacing w:val="-10"/>
              </w:rPr>
              <w:t>«</w:t>
            </w:r>
            <w:r w:rsidR="00B464C9" w:rsidRPr="00B464C9">
              <w:rPr>
                <w:color w:val="000000"/>
                <w:spacing w:val="-10"/>
                <w:lang w:val="en-US"/>
              </w:rPr>
              <w:t>forehand</w:t>
            </w:r>
            <w:r w:rsidR="00B464C9" w:rsidRPr="00B464C9">
              <w:rPr>
                <w:color w:val="000000"/>
                <w:spacing w:val="-10"/>
              </w:rPr>
              <w:t>»</w:t>
            </w:r>
            <w:r>
              <w:t>.</w:t>
            </w:r>
          </w:p>
          <w:p w:rsidR="002B19ED" w:rsidRDefault="002B19ED" w:rsidP="00100608">
            <w:pPr>
              <w:pStyle w:val="ad"/>
              <w:numPr>
                <w:ilvl w:val="0"/>
                <w:numId w:val="21"/>
              </w:numPr>
              <w:tabs>
                <w:tab w:val="left" w:pos="447"/>
              </w:tabs>
              <w:jc w:val="both"/>
            </w:pPr>
            <w:r>
              <w:t>Техника выполнения удара слева сверху</w:t>
            </w:r>
            <w:r w:rsidR="00E71BF5">
              <w:t xml:space="preserve"> </w:t>
            </w:r>
            <w:r w:rsidR="00E71BF5" w:rsidRPr="00E71BF5">
              <w:t>«</w:t>
            </w:r>
            <w:r w:rsidR="00E71BF5" w:rsidRPr="00E71BF5">
              <w:rPr>
                <w:lang w:val="en-US"/>
              </w:rPr>
              <w:t>backhand</w:t>
            </w:r>
            <w:r w:rsidR="00E71BF5" w:rsidRPr="00E71BF5">
              <w:t>»</w:t>
            </w:r>
            <w:r>
              <w:t>.</w:t>
            </w:r>
          </w:p>
          <w:p w:rsidR="002B19ED" w:rsidRDefault="002B19ED" w:rsidP="000631A1">
            <w:pPr>
              <w:pStyle w:val="ad"/>
              <w:numPr>
                <w:ilvl w:val="0"/>
                <w:numId w:val="21"/>
              </w:numPr>
              <w:tabs>
                <w:tab w:val="left" w:pos="447"/>
              </w:tabs>
              <w:jc w:val="both"/>
            </w:pPr>
            <w:r>
              <w:t>Техника выполнения удара «смеш» и «полусмеш».</w:t>
            </w:r>
          </w:p>
          <w:p w:rsidR="002B19ED" w:rsidRDefault="002B19ED" w:rsidP="000631A1">
            <w:pPr>
              <w:pStyle w:val="ad"/>
              <w:numPr>
                <w:ilvl w:val="0"/>
                <w:numId w:val="21"/>
              </w:numPr>
              <w:tabs>
                <w:tab w:val="left" w:pos="447"/>
              </w:tabs>
              <w:jc w:val="both"/>
            </w:pPr>
            <w:r>
              <w:t>Техника поставки на сетку.</w:t>
            </w:r>
          </w:p>
          <w:p w:rsidR="002B19ED" w:rsidRDefault="002B19ED" w:rsidP="000631A1">
            <w:pPr>
              <w:pStyle w:val="ad"/>
              <w:numPr>
                <w:ilvl w:val="0"/>
                <w:numId w:val="21"/>
              </w:numPr>
              <w:tabs>
                <w:tab w:val="left" w:pos="447"/>
              </w:tabs>
              <w:jc w:val="both"/>
            </w:pPr>
            <w:r>
              <w:t>Удар сбоку.</w:t>
            </w:r>
          </w:p>
          <w:p w:rsidR="005B4EA1" w:rsidRPr="005B4EA1" w:rsidRDefault="005B4EA1" w:rsidP="000631A1">
            <w:pPr>
              <w:pStyle w:val="ad"/>
              <w:numPr>
                <w:ilvl w:val="0"/>
                <w:numId w:val="21"/>
              </w:numPr>
              <w:tabs>
                <w:tab w:val="left" w:pos="447"/>
              </w:tabs>
              <w:jc w:val="both"/>
            </w:pPr>
            <w:r w:rsidRPr="005B4EA1">
              <w:rPr>
                <w:bCs/>
              </w:rPr>
              <w:lastRenderedPageBreak/>
              <w:t>Упражнения со стенкой с ракеткой без волана.</w:t>
            </w:r>
          </w:p>
          <w:p w:rsidR="005B4EA1" w:rsidRPr="004D60A0" w:rsidRDefault="005B4EA1" w:rsidP="000631A1">
            <w:pPr>
              <w:pStyle w:val="ad"/>
              <w:numPr>
                <w:ilvl w:val="0"/>
                <w:numId w:val="21"/>
              </w:numPr>
              <w:tabs>
                <w:tab w:val="left" w:pos="447"/>
              </w:tabs>
              <w:jc w:val="both"/>
            </w:pPr>
            <w:r>
              <w:rPr>
                <w:bCs/>
              </w:rPr>
              <w:t>Упражнения со стенкой с ракеткой и воланом.</w:t>
            </w:r>
          </w:p>
        </w:tc>
      </w:tr>
      <w:tr w:rsidR="000631A1" w:rsidRPr="001357FB" w:rsidTr="00BB66C3">
        <w:trPr>
          <w:trHeight w:val="480"/>
          <w:tblCellSpacing w:w="0" w:type="dxa"/>
        </w:trPr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0631A1" w:rsidRPr="001357FB" w:rsidRDefault="000631A1" w:rsidP="000631A1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 w:rsidRPr="001357FB"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40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631A1" w:rsidRPr="001357FB" w:rsidRDefault="002740E7" w:rsidP="00063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</w:t>
            </w:r>
            <w:r w:rsidR="00D32B16">
              <w:rPr>
                <w:sz w:val="24"/>
                <w:szCs w:val="24"/>
              </w:rPr>
              <w:t xml:space="preserve"> в бадминтоне.</w:t>
            </w:r>
            <w:r w:rsidR="00D32B16" w:rsidRPr="00E27C56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="00D32B16">
              <w:rPr>
                <w:color w:val="000000"/>
                <w:spacing w:val="-6"/>
                <w:sz w:val="24"/>
                <w:szCs w:val="24"/>
              </w:rPr>
              <w:t xml:space="preserve">Техника </w:t>
            </w:r>
            <w:r w:rsidR="00D32B16" w:rsidRPr="00E27C56">
              <w:rPr>
                <w:color w:val="000000"/>
                <w:spacing w:val="-6"/>
                <w:sz w:val="24"/>
                <w:szCs w:val="24"/>
              </w:rPr>
              <w:t>передвижения по площадке</w:t>
            </w:r>
            <w:r w:rsidR="00D32B1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631A1" w:rsidRPr="001357FB" w:rsidRDefault="000631A1" w:rsidP="000631A1">
            <w:pPr>
              <w:spacing w:before="100" w:beforeAutospacing="1" w:after="115"/>
              <w:jc w:val="both"/>
              <w:rPr>
                <w:sz w:val="24"/>
                <w:szCs w:val="24"/>
              </w:rPr>
            </w:pPr>
            <w:r w:rsidRPr="001357FB">
              <w:rPr>
                <w:sz w:val="24"/>
                <w:szCs w:val="24"/>
              </w:rPr>
              <w:t xml:space="preserve">Изучение учебной и научной литературы </w:t>
            </w:r>
            <w:r>
              <w:rPr>
                <w:sz w:val="24"/>
                <w:szCs w:val="24"/>
              </w:rPr>
              <w:t>Ответы на контрольные вопросы</w:t>
            </w:r>
            <w:r w:rsidRPr="001357FB">
              <w:rPr>
                <w:sz w:val="24"/>
                <w:szCs w:val="24"/>
              </w:rPr>
              <w:t>.</w:t>
            </w:r>
          </w:p>
          <w:p w:rsidR="000631A1" w:rsidRPr="001357FB" w:rsidRDefault="000631A1" w:rsidP="000631A1">
            <w:pPr>
              <w:rPr>
                <w:i/>
                <w:color w:val="000000"/>
                <w:sz w:val="24"/>
                <w:szCs w:val="24"/>
                <w:u w:val="single"/>
              </w:rPr>
            </w:pPr>
            <w:r w:rsidRPr="001357FB">
              <w:rPr>
                <w:i/>
                <w:color w:val="000000"/>
                <w:sz w:val="24"/>
                <w:szCs w:val="24"/>
                <w:u w:val="single"/>
              </w:rPr>
              <w:t>Примеры заданий для самостоятельной работы</w:t>
            </w:r>
          </w:p>
          <w:p w:rsidR="000631A1" w:rsidRPr="001357FB" w:rsidRDefault="00B464C9" w:rsidP="000631A1">
            <w:pPr>
              <w:pStyle w:val="ad"/>
              <w:numPr>
                <w:ilvl w:val="0"/>
                <w:numId w:val="24"/>
              </w:numPr>
              <w:rPr>
                <w:i/>
                <w:color w:val="000000"/>
                <w:u w:val="single"/>
              </w:rPr>
            </w:pPr>
            <w:r>
              <w:t>Примерный комплекс упражнений для разминки для бадминтона.</w:t>
            </w:r>
          </w:p>
          <w:p w:rsidR="000631A1" w:rsidRPr="002740E7" w:rsidRDefault="00B464C9" w:rsidP="000631A1">
            <w:pPr>
              <w:pStyle w:val="ad"/>
              <w:numPr>
                <w:ilvl w:val="0"/>
                <w:numId w:val="24"/>
              </w:numPr>
              <w:jc w:val="both"/>
              <w:rPr>
                <w:bCs/>
              </w:rPr>
            </w:pPr>
            <w:r w:rsidRPr="00B464C9">
              <w:rPr>
                <w:color w:val="000000"/>
                <w:spacing w:val="-6"/>
              </w:rPr>
              <w:t>Упражнения с бадминтонной ракеткой для развития силы и гибкости кисти руки</w:t>
            </w:r>
            <w:r>
              <w:rPr>
                <w:color w:val="000000"/>
                <w:spacing w:val="-6"/>
              </w:rPr>
              <w:t>.</w:t>
            </w:r>
          </w:p>
          <w:p w:rsidR="008847A2" w:rsidRPr="008847A2" w:rsidRDefault="008847A2" w:rsidP="008847A2">
            <w:pPr>
              <w:pStyle w:val="ad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 xml:space="preserve">Передвижения по площадке без ракетки: </w:t>
            </w:r>
            <w:r w:rsidRPr="008847A2">
              <w:rPr>
                <w:bCs/>
              </w:rPr>
              <w:t>«бег по 6 точкам», «бег вперед</w:t>
            </w:r>
            <w:r>
              <w:rPr>
                <w:bCs/>
              </w:rPr>
              <w:t>-</w:t>
            </w:r>
            <w:r w:rsidRPr="008847A2">
              <w:rPr>
                <w:bCs/>
              </w:rPr>
              <w:t>назад».</w:t>
            </w:r>
          </w:p>
          <w:p w:rsidR="002740E7" w:rsidRDefault="008847A2" w:rsidP="008847A2">
            <w:pPr>
              <w:pStyle w:val="ad"/>
              <w:numPr>
                <w:ilvl w:val="0"/>
                <w:numId w:val="24"/>
              </w:numPr>
              <w:jc w:val="both"/>
              <w:rPr>
                <w:bCs/>
              </w:rPr>
            </w:pPr>
            <w:r>
              <w:rPr>
                <w:bCs/>
              </w:rPr>
              <w:t>Передвижения с ракеткой по площадке с имитацией  ударов.</w:t>
            </w:r>
          </w:p>
          <w:p w:rsidR="008847A2" w:rsidRPr="00B464C9" w:rsidRDefault="008847A2" w:rsidP="000C597B">
            <w:pPr>
              <w:pStyle w:val="ad"/>
              <w:jc w:val="both"/>
              <w:rPr>
                <w:bCs/>
              </w:rPr>
            </w:pPr>
          </w:p>
        </w:tc>
      </w:tr>
    </w:tbl>
    <w:p w:rsidR="00972D69" w:rsidRDefault="00972D69" w:rsidP="00972D69">
      <w:pPr>
        <w:jc w:val="center"/>
        <w:rPr>
          <w:b/>
          <w:bCs/>
          <w:color w:val="000000"/>
          <w:sz w:val="24"/>
          <w:szCs w:val="24"/>
        </w:rPr>
      </w:pPr>
    </w:p>
    <w:p w:rsidR="004D60A0" w:rsidRDefault="004D60A0" w:rsidP="00972D69">
      <w:pPr>
        <w:jc w:val="center"/>
        <w:rPr>
          <w:b/>
          <w:bCs/>
          <w:color w:val="000000"/>
          <w:sz w:val="24"/>
          <w:szCs w:val="24"/>
        </w:rPr>
      </w:pPr>
    </w:p>
    <w:p w:rsidR="00C00340" w:rsidRDefault="00C00340" w:rsidP="00972D69">
      <w:pPr>
        <w:jc w:val="center"/>
        <w:rPr>
          <w:b/>
          <w:bCs/>
          <w:color w:val="000000"/>
          <w:sz w:val="24"/>
          <w:szCs w:val="24"/>
        </w:rPr>
      </w:pPr>
    </w:p>
    <w:p w:rsidR="00C00340" w:rsidRDefault="00C00340" w:rsidP="00972D69">
      <w:pPr>
        <w:jc w:val="center"/>
        <w:rPr>
          <w:b/>
          <w:bCs/>
          <w:color w:val="000000"/>
          <w:sz w:val="24"/>
          <w:szCs w:val="24"/>
        </w:rPr>
      </w:pPr>
    </w:p>
    <w:p w:rsidR="00C00340" w:rsidRPr="001357FB" w:rsidRDefault="00C00340" w:rsidP="00972D69">
      <w:pPr>
        <w:jc w:val="center"/>
        <w:rPr>
          <w:b/>
          <w:bCs/>
          <w:color w:val="000000"/>
          <w:sz w:val="24"/>
          <w:szCs w:val="24"/>
        </w:rPr>
      </w:pPr>
    </w:p>
    <w:p w:rsidR="00EA3CE2" w:rsidRPr="001357FB" w:rsidRDefault="0092693C" w:rsidP="00306E43">
      <w:pPr>
        <w:autoSpaceDE w:val="0"/>
        <w:autoSpaceDN w:val="0"/>
        <w:adjustRightInd w:val="0"/>
        <w:spacing w:line="276" w:lineRule="auto"/>
        <w:jc w:val="center"/>
        <w:rPr>
          <w:rFonts w:eastAsia="HiddenHorzOCR"/>
          <w:b/>
          <w:sz w:val="24"/>
          <w:szCs w:val="24"/>
        </w:rPr>
      </w:pPr>
      <w:r w:rsidRPr="001357FB">
        <w:rPr>
          <w:rFonts w:eastAsia="HiddenHorzOCR"/>
          <w:b/>
          <w:sz w:val="24"/>
          <w:szCs w:val="24"/>
        </w:rPr>
        <w:t xml:space="preserve">7. </w:t>
      </w:r>
      <w:r w:rsidR="00EA3CE2" w:rsidRPr="001357FB">
        <w:rPr>
          <w:rFonts w:eastAsia="HiddenHorzOCR"/>
          <w:b/>
          <w:sz w:val="24"/>
          <w:szCs w:val="24"/>
        </w:rPr>
        <w:t>Промежуточная аттестация</w:t>
      </w:r>
    </w:p>
    <w:p w:rsidR="00EA3CE2" w:rsidRDefault="00EA3CE2" w:rsidP="00306E43">
      <w:pPr>
        <w:pStyle w:val="11"/>
        <w:spacing w:line="276" w:lineRule="auto"/>
        <w:ind w:left="0"/>
        <w:jc w:val="center"/>
        <w:rPr>
          <w:b/>
          <w:sz w:val="24"/>
          <w:szCs w:val="24"/>
        </w:rPr>
      </w:pPr>
      <w:r w:rsidRPr="001357FB">
        <w:rPr>
          <w:b/>
          <w:sz w:val="24"/>
          <w:szCs w:val="24"/>
        </w:rPr>
        <w:t xml:space="preserve">Примеры заданий для промежуточной аттестации </w:t>
      </w:r>
    </w:p>
    <w:p w:rsidR="00176549" w:rsidRPr="001357FB" w:rsidRDefault="00176549" w:rsidP="00306E43">
      <w:pPr>
        <w:pStyle w:val="11"/>
        <w:spacing w:line="276" w:lineRule="auto"/>
        <w:ind w:left="0"/>
        <w:jc w:val="center"/>
        <w:rPr>
          <w:b/>
          <w:sz w:val="24"/>
          <w:szCs w:val="24"/>
          <w:u w:val="single"/>
        </w:rPr>
      </w:pPr>
    </w:p>
    <w:p w:rsidR="00176549" w:rsidRPr="00574025" w:rsidRDefault="00176549" w:rsidP="00176549">
      <w:pPr>
        <w:pStyle w:val="ad"/>
        <w:numPr>
          <w:ilvl w:val="0"/>
          <w:numId w:val="34"/>
        </w:numPr>
        <w:jc w:val="both"/>
        <w:rPr>
          <w:b/>
        </w:rPr>
      </w:pPr>
      <w:r w:rsidRPr="00574025">
        <w:rPr>
          <w:b/>
        </w:rPr>
        <w:t>Сколько комплектов медалей разыгрываются</w:t>
      </w:r>
      <w:r w:rsidR="00D133A1" w:rsidRPr="00574025">
        <w:rPr>
          <w:b/>
        </w:rPr>
        <w:t xml:space="preserve"> в соревнования по бадминтону</w:t>
      </w:r>
      <w:r w:rsidR="00DA56DF" w:rsidRPr="00574025">
        <w:rPr>
          <w:b/>
        </w:rPr>
        <w:t xml:space="preserve"> на </w:t>
      </w:r>
      <w:r w:rsidRPr="00574025">
        <w:rPr>
          <w:b/>
        </w:rPr>
        <w:t>Олимпиаде?</w:t>
      </w:r>
    </w:p>
    <w:p w:rsidR="00EA3CE2" w:rsidRPr="001357FB" w:rsidRDefault="00E5649B" w:rsidP="00EA3CE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А. </w:t>
      </w:r>
      <w:r w:rsidR="00176549">
        <w:rPr>
          <w:rFonts w:cs="Times New Roman"/>
          <w:sz w:val="24"/>
          <w:szCs w:val="24"/>
        </w:rPr>
        <w:t>5 комплектов медалей</w:t>
      </w:r>
      <w:r w:rsidR="00C00340">
        <w:rPr>
          <w:rFonts w:cs="Times New Roman"/>
          <w:sz w:val="24"/>
          <w:szCs w:val="24"/>
        </w:rPr>
        <w:t xml:space="preserve"> </w:t>
      </w:r>
    </w:p>
    <w:p w:rsidR="00EA3CE2" w:rsidRPr="001357FB" w:rsidRDefault="00E5649B" w:rsidP="00EA3CE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Б. </w:t>
      </w:r>
      <w:r w:rsidR="00176549">
        <w:rPr>
          <w:rFonts w:cs="Times New Roman"/>
          <w:sz w:val="24"/>
          <w:szCs w:val="24"/>
        </w:rPr>
        <w:t>10 комплектов</w:t>
      </w:r>
      <w:r w:rsidR="00C00340">
        <w:rPr>
          <w:rFonts w:cs="Times New Roman"/>
          <w:sz w:val="24"/>
          <w:szCs w:val="24"/>
        </w:rPr>
        <w:t xml:space="preserve"> </w:t>
      </w:r>
      <w:r w:rsidR="00176549">
        <w:rPr>
          <w:rFonts w:cs="Times New Roman"/>
          <w:sz w:val="24"/>
          <w:szCs w:val="24"/>
        </w:rPr>
        <w:t>медалей</w:t>
      </w:r>
    </w:p>
    <w:p w:rsidR="00D133A1" w:rsidRDefault="00E5649B" w:rsidP="00D133A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В. </w:t>
      </w:r>
      <w:r w:rsidR="00176549">
        <w:rPr>
          <w:rFonts w:cs="Times New Roman"/>
          <w:sz w:val="24"/>
          <w:szCs w:val="24"/>
        </w:rPr>
        <w:t>6 комплектов медалей</w:t>
      </w:r>
    </w:p>
    <w:p w:rsidR="00D133A1" w:rsidRDefault="00D133A1" w:rsidP="00D133A1">
      <w:pPr>
        <w:jc w:val="both"/>
        <w:rPr>
          <w:rFonts w:cs="Times New Roman"/>
          <w:sz w:val="24"/>
          <w:szCs w:val="24"/>
        </w:rPr>
      </w:pPr>
    </w:p>
    <w:p w:rsidR="00D133A1" w:rsidRPr="00D133A1" w:rsidRDefault="00D133A1" w:rsidP="00D133A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2. </w:t>
      </w:r>
      <w:r w:rsidR="00574025">
        <w:rPr>
          <w:rFonts w:cs="Times New Roman"/>
          <w:b/>
          <w:sz w:val="24"/>
          <w:szCs w:val="24"/>
        </w:rPr>
        <w:t xml:space="preserve"> </w:t>
      </w:r>
      <w:r w:rsidRPr="00D133A1">
        <w:rPr>
          <w:rFonts w:cs="Times New Roman"/>
          <w:b/>
          <w:sz w:val="24"/>
          <w:szCs w:val="24"/>
        </w:rPr>
        <w:t>Сколько судей обслуживают матч по бадминтону?</w:t>
      </w:r>
    </w:p>
    <w:p w:rsidR="00D133A1" w:rsidRPr="00D133A1" w:rsidRDefault="00D133A1" w:rsidP="00D13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r w:rsidRPr="00D133A1">
        <w:rPr>
          <w:rFonts w:cs="Times New Roman"/>
          <w:sz w:val="24"/>
          <w:szCs w:val="24"/>
        </w:rPr>
        <w:t>А. 5 судей</w:t>
      </w:r>
    </w:p>
    <w:p w:rsidR="00D133A1" w:rsidRPr="00D133A1" w:rsidRDefault="00D133A1" w:rsidP="00D13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r w:rsidRPr="00D133A1">
        <w:rPr>
          <w:rFonts w:cs="Times New Roman"/>
          <w:sz w:val="24"/>
          <w:szCs w:val="24"/>
        </w:rPr>
        <w:t>Б. 7 судей</w:t>
      </w:r>
    </w:p>
    <w:p w:rsidR="00D133A1" w:rsidRPr="00D133A1" w:rsidRDefault="00D133A1" w:rsidP="00D13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r w:rsidRPr="00D133A1">
        <w:rPr>
          <w:rFonts w:cs="Times New Roman"/>
          <w:sz w:val="24"/>
          <w:szCs w:val="24"/>
        </w:rPr>
        <w:t>В. 3 судьи</w:t>
      </w:r>
    </w:p>
    <w:p w:rsidR="00D133A1" w:rsidRPr="00D133A1" w:rsidRDefault="00D133A1" w:rsidP="00D13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/>
          <w:sz w:val="24"/>
          <w:szCs w:val="24"/>
        </w:rPr>
      </w:pPr>
    </w:p>
    <w:p w:rsidR="00EA3CE2" w:rsidRPr="001357FB" w:rsidRDefault="00C11695" w:rsidP="00EA3CE2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</w:t>
      </w:r>
      <w:r w:rsidR="00EA3CE2" w:rsidRPr="001357FB">
        <w:rPr>
          <w:rFonts w:cs="Times New Roman"/>
          <w:b/>
          <w:sz w:val="24"/>
          <w:szCs w:val="24"/>
        </w:rPr>
        <w:t>3.</w:t>
      </w:r>
      <w:r w:rsidR="00E5649B">
        <w:rPr>
          <w:rFonts w:cs="Times New Roman"/>
          <w:b/>
          <w:sz w:val="24"/>
          <w:szCs w:val="24"/>
        </w:rPr>
        <w:t xml:space="preserve"> </w:t>
      </w:r>
      <w:r w:rsidR="00574025">
        <w:rPr>
          <w:rFonts w:cs="Times New Roman"/>
          <w:b/>
          <w:sz w:val="24"/>
          <w:szCs w:val="24"/>
        </w:rPr>
        <w:t xml:space="preserve"> </w:t>
      </w:r>
      <w:r w:rsidR="00084C63">
        <w:rPr>
          <w:rFonts w:cs="Times New Roman"/>
          <w:b/>
          <w:sz w:val="24"/>
          <w:szCs w:val="24"/>
        </w:rPr>
        <w:t>Какой удар в бадминтоне является самым сильным:</w:t>
      </w:r>
      <w:r w:rsidR="00E5649B">
        <w:rPr>
          <w:rFonts w:cs="Times New Roman"/>
          <w:b/>
          <w:sz w:val="24"/>
          <w:szCs w:val="24"/>
        </w:rPr>
        <w:t xml:space="preserve"> </w:t>
      </w:r>
    </w:p>
    <w:p w:rsidR="00EA3CE2" w:rsidRPr="001357FB" w:rsidRDefault="00E5649B" w:rsidP="00EA3CE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А. </w:t>
      </w:r>
      <w:r w:rsidR="00084C63">
        <w:rPr>
          <w:rFonts w:cs="Times New Roman"/>
          <w:sz w:val="24"/>
          <w:szCs w:val="24"/>
        </w:rPr>
        <w:t>Удар справа сверху</w:t>
      </w:r>
    </w:p>
    <w:p w:rsidR="00EA3CE2" w:rsidRPr="001357FB" w:rsidRDefault="00084C63" w:rsidP="00EA3CE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Б.  Смеш</w:t>
      </w:r>
    </w:p>
    <w:p w:rsidR="00EA3CE2" w:rsidRDefault="00E5649B" w:rsidP="00EA3CE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В. </w:t>
      </w:r>
      <w:r w:rsidR="00084C63">
        <w:rPr>
          <w:rFonts w:cs="Times New Roman"/>
          <w:sz w:val="24"/>
          <w:szCs w:val="24"/>
        </w:rPr>
        <w:t xml:space="preserve">Удар сбоку </w:t>
      </w:r>
    </w:p>
    <w:p w:rsidR="00EA3CE2" w:rsidRPr="001357FB" w:rsidRDefault="00EA3CE2" w:rsidP="00EA3CE2">
      <w:pPr>
        <w:jc w:val="both"/>
        <w:rPr>
          <w:rFonts w:cs="Times New Roman"/>
          <w:sz w:val="24"/>
          <w:szCs w:val="24"/>
        </w:rPr>
      </w:pPr>
    </w:p>
    <w:p w:rsidR="00EA3CE2" w:rsidRPr="001357FB" w:rsidRDefault="00C11695" w:rsidP="00EA3CE2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</w:t>
      </w:r>
      <w:r w:rsidR="00E5649B">
        <w:rPr>
          <w:rFonts w:cs="Times New Roman"/>
          <w:b/>
          <w:sz w:val="24"/>
          <w:szCs w:val="24"/>
        </w:rPr>
        <w:t xml:space="preserve">4. </w:t>
      </w:r>
      <w:r w:rsidR="00574025">
        <w:rPr>
          <w:rFonts w:cs="Times New Roman"/>
          <w:b/>
          <w:sz w:val="24"/>
          <w:szCs w:val="24"/>
        </w:rPr>
        <w:t xml:space="preserve"> </w:t>
      </w:r>
      <w:r w:rsidR="000C597B" w:rsidRPr="000C597B">
        <w:rPr>
          <w:rFonts w:cs="Times New Roman"/>
          <w:b/>
          <w:bCs/>
          <w:sz w:val="24"/>
          <w:szCs w:val="24"/>
        </w:rPr>
        <w:t>Что является основным комп</w:t>
      </w:r>
      <w:r w:rsidR="000C597B">
        <w:rPr>
          <w:rFonts w:cs="Times New Roman"/>
          <w:b/>
          <w:bCs/>
          <w:sz w:val="24"/>
          <w:szCs w:val="24"/>
        </w:rPr>
        <w:t>онентом в передвижени</w:t>
      </w:r>
      <w:r w:rsidR="002B51E2">
        <w:rPr>
          <w:rFonts w:cs="Times New Roman"/>
          <w:b/>
          <w:bCs/>
          <w:sz w:val="24"/>
          <w:szCs w:val="24"/>
        </w:rPr>
        <w:t>ях</w:t>
      </w:r>
      <w:r w:rsidR="000C597B">
        <w:rPr>
          <w:rFonts w:cs="Times New Roman"/>
          <w:b/>
          <w:bCs/>
          <w:sz w:val="24"/>
          <w:szCs w:val="24"/>
        </w:rPr>
        <w:t xml:space="preserve"> по корту?</w:t>
      </w:r>
    </w:p>
    <w:p w:rsidR="00EA3CE2" w:rsidRPr="001357FB" w:rsidRDefault="00E5649B" w:rsidP="00EA3CE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А. </w:t>
      </w:r>
      <w:r w:rsidR="002B51E2">
        <w:rPr>
          <w:rFonts w:cs="Times New Roman"/>
          <w:sz w:val="24"/>
          <w:szCs w:val="24"/>
        </w:rPr>
        <w:t xml:space="preserve">Возвращение </w:t>
      </w:r>
      <w:r w:rsidR="00493A11">
        <w:rPr>
          <w:rFonts w:cs="Times New Roman"/>
          <w:sz w:val="24"/>
          <w:szCs w:val="24"/>
        </w:rPr>
        <w:t>к</w:t>
      </w:r>
      <w:r w:rsidR="002B51E2">
        <w:rPr>
          <w:rFonts w:cs="Times New Roman"/>
          <w:sz w:val="24"/>
          <w:szCs w:val="24"/>
        </w:rPr>
        <w:t xml:space="preserve"> сетк</w:t>
      </w:r>
      <w:r w:rsidR="00493A11">
        <w:rPr>
          <w:rFonts w:cs="Times New Roman"/>
          <w:sz w:val="24"/>
          <w:szCs w:val="24"/>
        </w:rPr>
        <w:t>е</w:t>
      </w:r>
    </w:p>
    <w:p w:rsidR="00EA3CE2" w:rsidRPr="001357FB" w:rsidRDefault="00E5649B" w:rsidP="00EA3CE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Б. </w:t>
      </w:r>
      <w:r w:rsidR="002B51E2">
        <w:rPr>
          <w:rFonts w:cs="Times New Roman"/>
          <w:sz w:val="24"/>
          <w:szCs w:val="24"/>
        </w:rPr>
        <w:t>Возвращение в центр площадки</w:t>
      </w:r>
    </w:p>
    <w:p w:rsidR="00EA3CE2" w:rsidRDefault="00E5649B" w:rsidP="00EA3CE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В. </w:t>
      </w:r>
      <w:r w:rsidR="002B51E2">
        <w:rPr>
          <w:rFonts w:cs="Times New Roman"/>
          <w:sz w:val="24"/>
          <w:szCs w:val="24"/>
        </w:rPr>
        <w:t>Возвращение на заднюю линию</w:t>
      </w:r>
    </w:p>
    <w:p w:rsidR="00D649C3" w:rsidRPr="001357FB" w:rsidRDefault="00D649C3" w:rsidP="00EA3CE2">
      <w:pPr>
        <w:jc w:val="both"/>
        <w:rPr>
          <w:rFonts w:cs="Times New Roman"/>
          <w:sz w:val="24"/>
          <w:szCs w:val="24"/>
        </w:rPr>
      </w:pPr>
    </w:p>
    <w:p w:rsidR="00EA3CE2" w:rsidRPr="001357FB" w:rsidRDefault="00EA3CE2" w:rsidP="00EA3CE2">
      <w:pPr>
        <w:jc w:val="both"/>
        <w:rPr>
          <w:rFonts w:cs="Times New Roman"/>
          <w:sz w:val="24"/>
          <w:szCs w:val="24"/>
        </w:rPr>
      </w:pPr>
    </w:p>
    <w:p w:rsidR="0092693C" w:rsidRPr="001357FB" w:rsidRDefault="0092693C" w:rsidP="00EA3CE2">
      <w:pPr>
        <w:rPr>
          <w:rFonts w:cs="Times New Roman"/>
          <w:sz w:val="24"/>
          <w:szCs w:val="24"/>
        </w:rPr>
      </w:pPr>
    </w:p>
    <w:p w:rsidR="00EA3CE2" w:rsidRPr="001357FB" w:rsidRDefault="00EA3CE2" w:rsidP="00EA3CE2">
      <w:pPr>
        <w:jc w:val="center"/>
        <w:rPr>
          <w:b/>
          <w:sz w:val="24"/>
          <w:szCs w:val="24"/>
        </w:rPr>
      </w:pPr>
      <w:r w:rsidRPr="001357FB">
        <w:rPr>
          <w:b/>
          <w:sz w:val="24"/>
          <w:szCs w:val="24"/>
        </w:rPr>
        <w:t>8. Учебно-методическое и информационное обеспечение дисциплины.</w:t>
      </w:r>
    </w:p>
    <w:p w:rsidR="00EA3CE2" w:rsidRPr="001357FB" w:rsidRDefault="00EA3CE2" w:rsidP="00EA3CE2">
      <w:pPr>
        <w:jc w:val="center"/>
        <w:rPr>
          <w:b/>
          <w:sz w:val="24"/>
          <w:szCs w:val="24"/>
        </w:rPr>
      </w:pPr>
    </w:p>
    <w:p w:rsidR="00EA3CE2" w:rsidRDefault="00EA3CE2" w:rsidP="00EA3CE2">
      <w:pPr>
        <w:jc w:val="center"/>
        <w:rPr>
          <w:rFonts w:eastAsia="HiddenHorzOCR"/>
          <w:b/>
          <w:sz w:val="24"/>
          <w:szCs w:val="24"/>
        </w:rPr>
      </w:pPr>
      <w:r w:rsidRPr="001357FB">
        <w:rPr>
          <w:rFonts w:eastAsia="HiddenHorzOCR"/>
          <w:b/>
          <w:sz w:val="24"/>
          <w:szCs w:val="24"/>
        </w:rPr>
        <w:lastRenderedPageBreak/>
        <w:t>а) Основная литература:</w:t>
      </w:r>
    </w:p>
    <w:p w:rsidR="00D649C3" w:rsidRPr="001357FB" w:rsidRDefault="00D649C3" w:rsidP="00EA3CE2">
      <w:pPr>
        <w:jc w:val="center"/>
        <w:rPr>
          <w:rFonts w:eastAsia="HiddenHorzOCR"/>
          <w:b/>
          <w:sz w:val="24"/>
          <w:szCs w:val="24"/>
        </w:rPr>
      </w:pPr>
    </w:p>
    <w:p w:rsidR="009C751F" w:rsidRPr="009C751F" w:rsidRDefault="009C751F" w:rsidP="009C751F">
      <w:pPr>
        <w:shd w:val="clear" w:color="auto" w:fill="FFFFFF"/>
        <w:spacing w:before="317" w:line="317" w:lineRule="exact"/>
        <w:ind w:left="725" w:hanging="336"/>
        <w:rPr>
          <w:sz w:val="24"/>
          <w:szCs w:val="24"/>
        </w:rPr>
      </w:pPr>
      <w:r w:rsidRPr="009C751F">
        <w:rPr>
          <w:color w:val="000000"/>
          <w:spacing w:val="-5"/>
          <w:sz w:val="24"/>
          <w:szCs w:val="24"/>
        </w:rPr>
        <w:t xml:space="preserve">1. Рыбаков Д. Г., Штильман М.И. Основы спортивного бадминтона М. </w:t>
      </w:r>
      <w:r w:rsidRPr="009C751F">
        <w:rPr>
          <w:color w:val="000000"/>
          <w:spacing w:val="-6"/>
          <w:sz w:val="24"/>
          <w:szCs w:val="24"/>
        </w:rPr>
        <w:t>«Физкультура и спорт», 1982 г.</w:t>
      </w:r>
    </w:p>
    <w:p w:rsidR="009C751F" w:rsidRPr="009C751F" w:rsidRDefault="009C751F" w:rsidP="009C751F">
      <w:pPr>
        <w:shd w:val="clear" w:color="auto" w:fill="FFFFFF"/>
        <w:spacing w:line="317" w:lineRule="exact"/>
        <w:ind w:left="734" w:right="518" w:hanging="370"/>
        <w:rPr>
          <w:sz w:val="24"/>
          <w:szCs w:val="24"/>
        </w:rPr>
      </w:pPr>
      <w:r w:rsidRPr="009C751F">
        <w:rPr>
          <w:color w:val="000000"/>
          <w:spacing w:val="-4"/>
          <w:sz w:val="24"/>
          <w:szCs w:val="24"/>
        </w:rPr>
        <w:t xml:space="preserve">2. В. Лившиц, А. Галицкий Бадминтон М. «Физкультура и спорт», </w:t>
      </w:r>
      <w:r w:rsidRPr="009C751F">
        <w:rPr>
          <w:color w:val="000000"/>
          <w:spacing w:val="-13"/>
          <w:sz w:val="24"/>
          <w:szCs w:val="24"/>
        </w:rPr>
        <w:t>1984 .</w:t>
      </w:r>
    </w:p>
    <w:p w:rsidR="009C751F" w:rsidRPr="009C751F" w:rsidRDefault="000F4E9F" w:rsidP="009C751F">
      <w:pPr>
        <w:shd w:val="clear" w:color="auto" w:fill="FFFFFF"/>
        <w:spacing w:line="317" w:lineRule="exact"/>
        <w:ind w:left="749" w:hanging="389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3</w:t>
      </w:r>
      <w:r w:rsidR="009C751F" w:rsidRPr="009C751F">
        <w:rPr>
          <w:color w:val="000000"/>
          <w:spacing w:val="-5"/>
          <w:sz w:val="24"/>
          <w:szCs w:val="24"/>
        </w:rPr>
        <w:t xml:space="preserve">. Горбунов Д. Д. Психопедагогика спорта. М. «Физкультура и спорт» </w:t>
      </w:r>
      <w:r w:rsidR="009C751F" w:rsidRPr="009C751F">
        <w:rPr>
          <w:color w:val="000000"/>
          <w:spacing w:val="-16"/>
          <w:sz w:val="24"/>
          <w:szCs w:val="24"/>
        </w:rPr>
        <w:t>1986г.</w:t>
      </w:r>
    </w:p>
    <w:p w:rsidR="009C751F" w:rsidRPr="009C751F" w:rsidRDefault="000F4E9F" w:rsidP="009C751F">
      <w:pPr>
        <w:shd w:val="clear" w:color="auto" w:fill="FFFFFF"/>
        <w:spacing w:line="317" w:lineRule="exact"/>
        <w:ind w:left="715" w:hanging="350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4</w:t>
      </w:r>
      <w:r w:rsidR="009C751F" w:rsidRPr="009C751F">
        <w:rPr>
          <w:color w:val="000000"/>
          <w:spacing w:val="-5"/>
          <w:sz w:val="24"/>
          <w:szCs w:val="24"/>
        </w:rPr>
        <w:t xml:space="preserve">. Лях В. И. Тесты в физическом воспитании школьников: пособие для </w:t>
      </w:r>
      <w:r w:rsidR="009C751F" w:rsidRPr="009C751F">
        <w:rPr>
          <w:color w:val="000000"/>
          <w:spacing w:val="-6"/>
          <w:sz w:val="24"/>
          <w:szCs w:val="24"/>
        </w:rPr>
        <w:t>учителя Н. ООО Фирма «Издательство АСТ», 1988г.</w:t>
      </w:r>
    </w:p>
    <w:p w:rsidR="00EA3CE2" w:rsidRDefault="00EA3CE2" w:rsidP="00D649C3">
      <w:pPr>
        <w:pStyle w:val="ad"/>
        <w:jc w:val="both"/>
        <w:rPr>
          <w:rFonts w:eastAsia="HiddenHorzOCR"/>
          <w:b/>
        </w:rPr>
      </w:pPr>
    </w:p>
    <w:p w:rsidR="00D649C3" w:rsidRPr="00D649C3" w:rsidRDefault="00D649C3" w:rsidP="00D649C3">
      <w:pPr>
        <w:pStyle w:val="ad"/>
        <w:jc w:val="both"/>
        <w:rPr>
          <w:rFonts w:eastAsia="HiddenHorzOCR"/>
          <w:b/>
        </w:rPr>
      </w:pPr>
    </w:p>
    <w:p w:rsidR="004D0F50" w:rsidRPr="001357FB" w:rsidRDefault="004D0F50" w:rsidP="004D0F50">
      <w:pPr>
        <w:pStyle w:val="ad"/>
        <w:jc w:val="both"/>
        <w:rPr>
          <w:rFonts w:cs="Tahoma"/>
        </w:rPr>
      </w:pPr>
    </w:p>
    <w:p w:rsidR="00EA3CE2" w:rsidRPr="001357FB" w:rsidRDefault="004D0F50" w:rsidP="00EA3CE2">
      <w:pPr>
        <w:jc w:val="center"/>
        <w:rPr>
          <w:rFonts w:eastAsia="HiddenHorzOCR"/>
          <w:b/>
          <w:sz w:val="24"/>
          <w:szCs w:val="24"/>
        </w:rPr>
      </w:pPr>
      <w:r w:rsidRPr="001357FB">
        <w:rPr>
          <w:rFonts w:eastAsia="HiddenHorzOCR"/>
          <w:b/>
          <w:sz w:val="24"/>
          <w:szCs w:val="24"/>
        </w:rPr>
        <w:t>б) Д</w:t>
      </w:r>
      <w:r w:rsidR="00EA3CE2" w:rsidRPr="001357FB">
        <w:rPr>
          <w:rFonts w:eastAsia="HiddenHorzOCR"/>
          <w:b/>
          <w:sz w:val="24"/>
          <w:szCs w:val="24"/>
        </w:rPr>
        <w:t>ополнительная литература:</w:t>
      </w:r>
    </w:p>
    <w:p w:rsidR="004D0F50" w:rsidRPr="001357FB" w:rsidRDefault="004D0F50" w:rsidP="00EA3CE2">
      <w:pPr>
        <w:jc w:val="center"/>
        <w:rPr>
          <w:rFonts w:eastAsia="HiddenHorzOCR"/>
          <w:b/>
          <w:sz w:val="24"/>
          <w:szCs w:val="24"/>
        </w:rPr>
      </w:pPr>
    </w:p>
    <w:p w:rsidR="000F4E9F" w:rsidRPr="000F4E9F" w:rsidRDefault="000F4E9F" w:rsidP="000F4E9F">
      <w:pPr>
        <w:pStyle w:val="ad"/>
        <w:numPr>
          <w:ilvl w:val="0"/>
          <w:numId w:val="31"/>
        </w:numPr>
        <w:shd w:val="clear" w:color="auto" w:fill="FFFFFF"/>
        <w:spacing w:line="317" w:lineRule="exact"/>
        <w:ind w:right="518"/>
      </w:pPr>
      <w:r w:rsidRPr="000F4E9F">
        <w:rPr>
          <w:color w:val="000000"/>
          <w:spacing w:val="-5"/>
        </w:rPr>
        <w:t xml:space="preserve">Филин В. П., Фомин Н. А. Основы юношеского спорта М. ФиС, </w:t>
      </w:r>
      <w:r w:rsidRPr="000F4E9F">
        <w:rPr>
          <w:color w:val="000000"/>
          <w:spacing w:val="-12"/>
        </w:rPr>
        <w:t>1980 г.</w:t>
      </w:r>
    </w:p>
    <w:p w:rsidR="00D649C3" w:rsidRPr="00D649C3" w:rsidRDefault="00D649C3" w:rsidP="00D649C3">
      <w:pPr>
        <w:pStyle w:val="ad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Cs w:val="28"/>
        </w:rPr>
      </w:pPr>
      <w:r w:rsidRPr="00D649C3">
        <w:rPr>
          <w:bCs/>
          <w:szCs w:val="28"/>
        </w:rPr>
        <w:t>2.Интернет ресурсы.</w:t>
      </w:r>
    </w:p>
    <w:p w:rsidR="0092693C" w:rsidRPr="001357FB" w:rsidRDefault="0092693C" w:rsidP="00D649C3">
      <w:pPr>
        <w:pStyle w:val="ad"/>
        <w:ind w:left="1440"/>
        <w:jc w:val="both"/>
      </w:pPr>
    </w:p>
    <w:p w:rsidR="00EA3CE2" w:rsidRPr="001357FB" w:rsidRDefault="00EA3CE2" w:rsidP="00244FF9">
      <w:pPr>
        <w:rPr>
          <w:b/>
          <w:sz w:val="24"/>
          <w:szCs w:val="24"/>
        </w:rPr>
      </w:pPr>
      <w:r w:rsidRPr="001357FB">
        <w:rPr>
          <w:b/>
          <w:sz w:val="24"/>
          <w:szCs w:val="24"/>
        </w:rPr>
        <w:t>9. Материально-техническое обеспечение дисциплины</w:t>
      </w:r>
    </w:p>
    <w:p w:rsidR="00EA3CE2" w:rsidRPr="001357FB" w:rsidRDefault="00EA3CE2" w:rsidP="00EA3CE2">
      <w:pPr>
        <w:jc w:val="both"/>
        <w:rPr>
          <w:b/>
          <w:sz w:val="24"/>
          <w:szCs w:val="24"/>
        </w:rPr>
      </w:pPr>
    </w:p>
    <w:p w:rsidR="00EA3CE2" w:rsidRDefault="00EA3CE2" w:rsidP="00EA3CE2">
      <w:pPr>
        <w:ind w:firstLine="360"/>
        <w:jc w:val="both"/>
        <w:rPr>
          <w:sz w:val="24"/>
          <w:szCs w:val="24"/>
        </w:rPr>
      </w:pPr>
      <w:r w:rsidRPr="001357FB">
        <w:rPr>
          <w:sz w:val="24"/>
          <w:szCs w:val="24"/>
        </w:rPr>
        <w:t xml:space="preserve">Для проведения занятий используется аудитория, имеющая следующее </w:t>
      </w:r>
      <w:r w:rsidRPr="001357FB">
        <w:rPr>
          <w:rFonts w:eastAsia="HiddenHorzOCR"/>
          <w:sz w:val="24"/>
          <w:szCs w:val="24"/>
        </w:rPr>
        <w:t>общее и специализированное учебное оборудование:</w:t>
      </w:r>
      <w:r w:rsidRPr="001357FB">
        <w:rPr>
          <w:sz w:val="24"/>
          <w:szCs w:val="24"/>
        </w:rPr>
        <w:t xml:space="preserve"> </w:t>
      </w:r>
    </w:p>
    <w:p w:rsidR="00740063" w:rsidRDefault="00740063" w:rsidP="00EA3CE2">
      <w:pPr>
        <w:ind w:firstLine="360"/>
        <w:jc w:val="both"/>
        <w:rPr>
          <w:sz w:val="24"/>
          <w:szCs w:val="24"/>
        </w:rPr>
      </w:pPr>
    </w:p>
    <w:p w:rsidR="00740063" w:rsidRPr="00740063" w:rsidRDefault="00740063" w:rsidP="007400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i/>
          <w:sz w:val="24"/>
          <w:szCs w:val="24"/>
        </w:rPr>
      </w:pPr>
      <w:r w:rsidRPr="00740063">
        <w:rPr>
          <w:bCs/>
          <w:i/>
          <w:sz w:val="24"/>
          <w:szCs w:val="24"/>
        </w:rPr>
        <w:t xml:space="preserve">         Оборудование учебного кабинета: </w:t>
      </w:r>
    </w:p>
    <w:p w:rsidR="00740063" w:rsidRPr="00740063" w:rsidRDefault="00740063" w:rsidP="007400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4"/>
          <w:szCs w:val="24"/>
        </w:rPr>
      </w:pPr>
      <w:r w:rsidRPr="00740063">
        <w:rPr>
          <w:bCs/>
          <w:sz w:val="24"/>
          <w:szCs w:val="24"/>
        </w:rPr>
        <w:t>1</w:t>
      </w:r>
      <w:r>
        <w:rPr>
          <w:bCs/>
          <w:szCs w:val="28"/>
        </w:rPr>
        <w:t>.</w:t>
      </w:r>
      <w:r w:rsidR="004F3DF8">
        <w:rPr>
          <w:bCs/>
          <w:szCs w:val="28"/>
        </w:rPr>
        <w:t xml:space="preserve"> </w:t>
      </w:r>
      <w:r w:rsidRPr="00740063">
        <w:rPr>
          <w:bCs/>
          <w:sz w:val="24"/>
          <w:szCs w:val="24"/>
        </w:rPr>
        <w:t>Посадочные места по количеству студентов.</w:t>
      </w:r>
    </w:p>
    <w:p w:rsidR="00740063" w:rsidRPr="00740063" w:rsidRDefault="00740063" w:rsidP="007400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4"/>
          <w:szCs w:val="24"/>
        </w:rPr>
      </w:pPr>
      <w:r w:rsidRPr="00740063">
        <w:rPr>
          <w:bCs/>
          <w:sz w:val="24"/>
          <w:szCs w:val="24"/>
        </w:rPr>
        <w:t>2.</w:t>
      </w:r>
      <w:r w:rsidR="004F3DF8">
        <w:rPr>
          <w:bCs/>
          <w:sz w:val="24"/>
          <w:szCs w:val="24"/>
        </w:rPr>
        <w:t xml:space="preserve"> </w:t>
      </w:r>
      <w:r w:rsidRPr="00740063">
        <w:rPr>
          <w:bCs/>
          <w:sz w:val="24"/>
          <w:szCs w:val="24"/>
        </w:rPr>
        <w:t>Рабочее место преподавателя.</w:t>
      </w:r>
    </w:p>
    <w:p w:rsidR="00740063" w:rsidRPr="00740063" w:rsidRDefault="00740063" w:rsidP="007400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4"/>
          <w:szCs w:val="24"/>
        </w:rPr>
      </w:pPr>
      <w:r w:rsidRPr="00740063">
        <w:rPr>
          <w:bCs/>
          <w:sz w:val="24"/>
          <w:szCs w:val="24"/>
        </w:rPr>
        <w:t>3.</w:t>
      </w:r>
      <w:r w:rsidR="004F3DF8">
        <w:rPr>
          <w:bCs/>
          <w:sz w:val="24"/>
          <w:szCs w:val="24"/>
        </w:rPr>
        <w:t xml:space="preserve"> </w:t>
      </w:r>
      <w:r w:rsidRPr="00740063">
        <w:rPr>
          <w:bCs/>
          <w:sz w:val="24"/>
          <w:szCs w:val="24"/>
        </w:rPr>
        <w:t>Учебная доска.</w:t>
      </w:r>
    </w:p>
    <w:p w:rsidR="00740063" w:rsidRPr="00740063" w:rsidRDefault="00740063" w:rsidP="007400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4"/>
          <w:szCs w:val="24"/>
        </w:rPr>
      </w:pPr>
      <w:r w:rsidRPr="00740063">
        <w:rPr>
          <w:bCs/>
          <w:sz w:val="24"/>
          <w:szCs w:val="24"/>
        </w:rPr>
        <w:t>4.</w:t>
      </w:r>
      <w:r w:rsidR="004F3DF8">
        <w:rPr>
          <w:bCs/>
          <w:sz w:val="24"/>
          <w:szCs w:val="24"/>
        </w:rPr>
        <w:t xml:space="preserve"> </w:t>
      </w:r>
      <w:r w:rsidR="00A56129">
        <w:rPr>
          <w:bCs/>
          <w:sz w:val="24"/>
          <w:szCs w:val="24"/>
        </w:rPr>
        <w:t>Презентации,</w:t>
      </w:r>
      <w:r w:rsidRPr="00740063">
        <w:rPr>
          <w:bCs/>
          <w:sz w:val="24"/>
          <w:szCs w:val="24"/>
        </w:rPr>
        <w:t xml:space="preserve"> содержащие показ </w:t>
      </w:r>
      <w:r w:rsidR="00A56129">
        <w:rPr>
          <w:bCs/>
          <w:sz w:val="24"/>
          <w:szCs w:val="24"/>
        </w:rPr>
        <w:t>обучающих программ</w:t>
      </w:r>
      <w:r w:rsidRPr="00740063">
        <w:rPr>
          <w:bCs/>
          <w:sz w:val="24"/>
          <w:szCs w:val="24"/>
        </w:rPr>
        <w:t>.</w:t>
      </w:r>
    </w:p>
    <w:p w:rsidR="00740063" w:rsidRPr="00740063" w:rsidRDefault="00740063" w:rsidP="007400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4"/>
          <w:szCs w:val="24"/>
        </w:rPr>
      </w:pPr>
    </w:p>
    <w:p w:rsidR="00740063" w:rsidRPr="00740063" w:rsidRDefault="00740063" w:rsidP="007400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  <w:sz w:val="24"/>
          <w:szCs w:val="24"/>
        </w:rPr>
      </w:pPr>
      <w:r w:rsidRPr="00740063">
        <w:rPr>
          <w:bCs/>
          <w:i/>
          <w:sz w:val="24"/>
          <w:szCs w:val="24"/>
        </w:rPr>
        <w:t xml:space="preserve">     Оборудование спортивного зала:</w:t>
      </w:r>
    </w:p>
    <w:p w:rsidR="00740063" w:rsidRDefault="00740063" w:rsidP="007400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4"/>
          <w:szCs w:val="24"/>
        </w:rPr>
      </w:pPr>
      <w:r w:rsidRPr="00740063">
        <w:rPr>
          <w:bCs/>
          <w:sz w:val="24"/>
          <w:szCs w:val="24"/>
        </w:rPr>
        <w:t>1.</w:t>
      </w:r>
      <w:r w:rsidR="00C4170C">
        <w:rPr>
          <w:bCs/>
          <w:sz w:val="24"/>
          <w:szCs w:val="24"/>
        </w:rPr>
        <w:t xml:space="preserve"> </w:t>
      </w:r>
      <w:r w:rsidRPr="00740063">
        <w:rPr>
          <w:bCs/>
          <w:sz w:val="24"/>
          <w:szCs w:val="24"/>
        </w:rPr>
        <w:t xml:space="preserve">Площадка с ровной поверхностью и разметкой для игры в </w:t>
      </w:r>
      <w:r w:rsidR="00CF6CE0">
        <w:rPr>
          <w:bCs/>
          <w:sz w:val="24"/>
          <w:szCs w:val="24"/>
        </w:rPr>
        <w:t>бадминтон</w:t>
      </w:r>
      <w:r w:rsidRPr="00740063">
        <w:rPr>
          <w:bCs/>
          <w:sz w:val="24"/>
          <w:szCs w:val="24"/>
        </w:rPr>
        <w:t>.</w:t>
      </w:r>
    </w:p>
    <w:p w:rsidR="00CF6CE0" w:rsidRPr="00740063" w:rsidRDefault="00CF6CE0" w:rsidP="007400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 Стойки для сетки.</w:t>
      </w:r>
    </w:p>
    <w:p w:rsidR="00740063" w:rsidRPr="00740063" w:rsidRDefault="00CF6CE0" w:rsidP="007400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740063" w:rsidRPr="00740063">
        <w:rPr>
          <w:bCs/>
          <w:sz w:val="24"/>
          <w:szCs w:val="24"/>
        </w:rPr>
        <w:t>.</w:t>
      </w:r>
      <w:r w:rsidR="00C4170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Сетки для игры в бадминтон.</w:t>
      </w:r>
    </w:p>
    <w:p w:rsidR="00740063" w:rsidRPr="00740063" w:rsidRDefault="00CF6CE0" w:rsidP="007400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="00740063" w:rsidRPr="00740063">
        <w:rPr>
          <w:bCs/>
          <w:sz w:val="24"/>
          <w:szCs w:val="24"/>
        </w:rPr>
        <w:t>.</w:t>
      </w:r>
      <w:r w:rsidR="00C4170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Воланы.</w:t>
      </w:r>
    </w:p>
    <w:p w:rsidR="00740063" w:rsidRDefault="00CF6CE0" w:rsidP="007400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="00740063" w:rsidRPr="00740063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Счетчик.</w:t>
      </w:r>
    </w:p>
    <w:p w:rsidR="00AD6780" w:rsidRPr="00740063" w:rsidRDefault="00AD6780" w:rsidP="007400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 Ракетки для бадминтона.</w:t>
      </w:r>
    </w:p>
    <w:p w:rsidR="00740063" w:rsidRPr="00740063" w:rsidRDefault="00740063" w:rsidP="007400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4"/>
          <w:szCs w:val="24"/>
        </w:rPr>
      </w:pPr>
    </w:p>
    <w:p w:rsidR="00740063" w:rsidRPr="00740063" w:rsidRDefault="00740063" w:rsidP="007400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  <w:sz w:val="24"/>
          <w:szCs w:val="24"/>
        </w:rPr>
      </w:pPr>
      <w:r w:rsidRPr="00740063">
        <w:rPr>
          <w:bCs/>
          <w:i/>
          <w:sz w:val="24"/>
          <w:szCs w:val="24"/>
        </w:rPr>
        <w:t>Технические средства обучения:</w:t>
      </w:r>
    </w:p>
    <w:p w:rsidR="00740063" w:rsidRPr="00740063" w:rsidRDefault="00740063" w:rsidP="007400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4"/>
          <w:szCs w:val="24"/>
        </w:rPr>
      </w:pPr>
      <w:r w:rsidRPr="00740063">
        <w:rPr>
          <w:bCs/>
          <w:sz w:val="24"/>
          <w:szCs w:val="24"/>
        </w:rPr>
        <w:t xml:space="preserve"> - телевизор с DVD проектором или компьютер с мультимедиапроектором.</w:t>
      </w:r>
    </w:p>
    <w:p w:rsidR="00740063" w:rsidRPr="001357FB" w:rsidRDefault="00740063" w:rsidP="00EA3CE2">
      <w:pPr>
        <w:ind w:firstLine="360"/>
        <w:jc w:val="both"/>
        <w:rPr>
          <w:sz w:val="24"/>
          <w:szCs w:val="24"/>
        </w:rPr>
      </w:pPr>
    </w:p>
    <w:p w:rsidR="00EA3CE2" w:rsidRPr="001357FB" w:rsidRDefault="00EA3CE2" w:rsidP="00EA3CE2">
      <w:pPr>
        <w:jc w:val="center"/>
        <w:rPr>
          <w:b/>
          <w:sz w:val="24"/>
          <w:szCs w:val="24"/>
        </w:rPr>
      </w:pPr>
      <w:r w:rsidRPr="001357FB">
        <w:rPr>
          <w:b/>
          <w:sz w:val="24"/>
          <w:szCs w:val="24"/>
        </w:rPr>
        <w:t xml:space="preserve">10. Аннотация рабочей </w:t>
      </w:r>
      <w:r w:rsidR="00C00340">
        <w:rPr>
          <w:b/>
          <w:sz w:val="24"/>
          <w:szCs w:val="24"/>
        </w:rPr>
        <w:t>программы дисциплины «Базовые виды спорта</w:t>
      </w:r>
      <w:r w:rsidRPr="001357FB">
        <w:rPr>
          <w:b/>
          <w:sz w:val="24"/>
          <w:szCs w:val="24"/>
        </w:rPr>
        <w:t>».</w:t>
      </w:r>
    </w:p>
    <w:p w:rsidR="00EA3CE2" w:rsidRPr="001357FB" w:rsidRDefault="00EA3CE2" w:rsidP="00EA3CE2">
      <w:pPr>
        <w:pStyle w:val="Style28"/>
        <w:widowControl/>
        <w:tabs>
          <w:tab w:val="left" w:pos="355"/>
        </w:tabs>
        <w:spacing w:line="240" w:lineRule="auto"/>
        <w:ind w:left="38" w:hanging="38"/>
        <w:rPr>
          <w:rStyle w:val="FontStyle48"/>
          <w:color w:val="FF0000"/>
          <w:sz w:val="24"/>
          <w:szCs w:val="24"/>
        </w:rPr>
      </w:pPr>
    </w:p>
    <w:p w:rsidR="00306E43" w:rsidRPr="001357FB" w:rsidRDefault="00306E43" w:rsidP="003664E9">
      <w:pPr>
        <w:pStyle w:val="ad"/>
        <w:numPr>
          <w:ilvl w:val="0"/>
          <w:numId w:val="18"/>
        </w:numPr>
        <w:ind w:left="284" w:hanging="142"/>
        <w:rPr>
          <w:b/>
        </w:rPr>
      </w:pPr>
      <w:r w:rsidRPr="001357FB">
        <w:rPr>
          <w:b/>
        </w:rPr>
        <w:t>Цель и задачи освоения дисциплины</w:t>
      </w:r>
      <w:r w:rsidR="00FC3EA9">
        <w:rPr>
          <w:b/>
        </w:rPr>
        <w:t xml:space="preserve"> </w:t>
      </w:r>
      <w:r w:rsidR="00D413C8">
        <w:rPr>
          <w:b/>
        </w:rPr>
        <w:t>«</w:t>
      </w:r>
      <w:r w:rsidR="00FC3EA9">
        <w:rPr>
          <w:b/>
        </w:rPr>
        <w:t>бадминтон</w:t>
      </w:r>
      <w:r w:rsidR="00D413C8">
        <w:rPr>
          <w:b/>
        </w:rPr>
        <w:t>»:</w:t>
      </w:r>
    </w:p>
    <w:p w:rsidR="00306E43" w:rsidRPr="001357FB" w:rsidRDefault="00306E43" w:rsidP="00306E43">
      <w:pPr>
        <w:ind w:left="360"/>
        <w:jc w:val="center"/>
        <w:rPr>
          <w:b/>
          <w:sz w:val="24"/>
          <w:szCs w:val="24"/>
        </w:rPr>
      </w:pPr>
    </w:p>
    <w:p w:rsidR="00D413C8" w:rsidRDefault="00306E43" w:rsidP="00D413C8">
      <w:pPr>
        <w:pStyle w:val="Style26"/>
        <w:spacing w:line="240" w:lineRule="auto"/>
      </w:pPr>
      <w:r w:rsidRPr="001357FB">
        <w:rPr>
          <w:b/>
        </w:rPr>
        <w:t xml:space="preserve"> Цель освоения дисциплины:</w:t>
      </w:r>
      <w:r w:rsidRPr="001357FB">
        <w:t xml:space="preserve"> </w:t>
      </w:r>
      <w:r w:rsidR="00D413C8">
        <w:t>У</w:t>
      </w:r>
      <w:r w:rsidR="00D413C8" w:rsidRPr="00D413C8">
        <w:t>крепление здоровья детей, воспитание здорового образа жизни посредством обучения спортивному бадминтону, приобретение разносторонн</w:t>
      </w:r>
      <w:r w:rsidR="00D413C8">
        <w:t>их</w:t>
      </w:r>
      <w:r w:rsidR="00D413C8" w:rsidRPr="00D413C8">
        <w:t xml:space="preserve"> </w:t>
      </w:r>
      <w:r w:rsidR="00D413C8">
        <w:t xml:space="preserve">знаний в области </w:t>
      </w:r>
      <w:r w:rsidR="00D413C8" w:rsidRPr="00D413C8">
        <w:t>физической</w:t>
      </w:r>
      <w:r w:rsidR="00D413C8">
        <w:t xml:space="preserve"> культуры и спорта</w:t>
      </w:r>
      <w:r w:rsidR="00D413C8" w:rsidRPr="00D413C8">
        <w:t xml:space="preserve">, подготовка </w:t>
      </w:r>
      <w:r w:rsidR="00D413C8">
        <w:t>тренеров по бадминтону</w:t>
      </w:r>
      <w:r w:rsidR="00D413C8" w:rsidRPr="00D413C8">
        <w:t>, популяризация бадминтона.</w:t>
      </w:r>
    </w:p>
    <w:p w:rsidR="00D413C8" w:rsidRPr="00D413C8" w:rsidRDefault="00D413C8" w:rsidP="00D413C8">
      <w:pPr>
        <w:pStyle w:val="Style26"/>
        <w:spacing w:line="240" w:lineRule="auto"/>
      </w:pPr>
    </w:p>
    <w:p w:rsidR="00306E43" w:rsidRPr="00D413C8" w:rsidRDefault="00306E43" w:rsidP="00D413C8">
      <w:pPr>
        <w:pStyle w:val="Style18"/>
        <w:spacing w:line="240" w:lineRule="auto"/>
        <w:ind w:firstLine="0"/>
      </w:pPr>
      <w:r w:rsidRPr="001357FB">
        <w:rPr>
          <w:b/>
        </w:rPr>
        <w:t>Задачи освоения дисциплины</w:t>
      </w:r>
      <w:r w:rsidRPr="00D413C8">
        <w:t>:</w:t>
      </w:r>
      <w:r w:rsidR="00D413C8">
        <w:t xml:space="preserve"> Н</w:t>
      </w:r>
      <w:r w:rsidR="00D413C8" w:rsidRPr="00D413C8">
        <w:t>аучить правилам игры в спортивный бадминтон</w:t>
      </w:r>
      <w:r w:rsidR="00D413C8">
        <w:t xml:space="preserve">, </w:t>
      </w:r>
      <w:r w:rsidR="00D413C8" w:rsidRPr="00D413C8">
        <w:t>обучить технике игры и искусству передвижения игрока по площадке</w:t>
      </w:r>
      <w:r w:rsidR="00D413C8">
        <w:t>, о</w:t>
      </w:r>
      <w:r w:rsidR="00D413C8" w:rsidRPr="00D413C8">
        <w:t>бучить тактике игры в бадминтон</w:t>
      </w:r>
      <w:r w:rsidR="00D413C8">
        <w:t>.</w:t>
      </w:r>
    </w:p>
    <w:p w:rsidR="00C00340" w:rsidRPr="001357FB" w:rsidRDefault="00C00340" w:rsidP="00306E43">
      <w:pPr>
        <w:pStyle w:val="Style18"/>
        <w:widowControl/>
        <w:spacing w:line="451" w:lineRule="exact"/>
        <w:ind w:firstLine="0"/>
        <w:rPr>
          <w:b/>
        </w:rPr>
      </w:pPr>
    </w:p>
    <w:p w:rsidR="00306E43" w:rsidRPr="001357FB" w:rsidRDefault="00306E43" w:rsidP="00306E43">
      <w:pPr>
        <w:jc w:val="both"/>
        <w:rPr>
          <w:sz w:val="24"/>
          <w:szCs w:val="24"/>
        </w:rPr>
      </w:pPr>
      <w:r w:rsidRPr="001357FB">
        <w:rPr>
          <w:b/>
          <w:sz w:val="24"/>
          <w:szCs w:val="24"/>
        </w:rPr>
        <w:t>2. Место дисциплины в структуре основной образовательной программы бакалавриата</w:t>
      </w:r>
    </w:p>
    <w:p w:rsidR="00306E43" w:rsidRPr="001357FB" w:rsidRDefault="007A2580" w:rsidP="00306E43">
      <w:pPr>
        <w:tabs>
          <w:tab w:val="left" w:pos="284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Дисциплина «Базовые виды спорта </w:t>
      </w:r>
      <w:r w:rsidRPr="00AD5829">
        <w:rPr>
          <w:rStyle w:val="FontStyle48"/>
          <w:sz w:val="24"/>
          <w:szCs w:val="24"/>
        </w:rPr>
        <w:t>(</w:t>
      </w:r>
      <w:r w:rsidRPr="00AD5829">
        <w:rPr>
          <w:snapToGrid w:val="0"/>
          <w:sz w:val="24"/>
          <w:szCs w:val="24"/>
        </w:rPr>
        <w:t>футбол, волейбол, бадминтон, баскетбол, настольный теннис)</w:t>
      </w:r>
      <w:r w:rsidR="00306E43" w:rsidRPr="001357FB">
        <w:rPr>
          <w:sz w:val="24"/>
          <w:szCs w:val="24"/>
        </w:rPr>
        <w:t>» относится к базовой части профессионального цикла и является   системообразующей в структуре  профессиональной подготовки.</w:t>
      </w:r>
    </w:p>
    <w:p w:rsidR="00306E43" w:rsidRPr="001357FB" w:rsidRDefault="00306E43" w:rsidP="00306E43">
      <w:pPr>
        <w:rPr>
          <w:sz w:val="24"/>
          <w:szCs w:val="24"/>
        </w:rPr>
      </w:pPr>
    </w:p>
    <w:p w:rsidR="00306E43" w:rsidRPr="001357FB" w:rsidRDefault="00306E43" w:rsidP="00306E43">
      <w:pPr>
        <w:ind w:left="-284" w:right="-105"/>
        <w:rPr>
          <w:b/>
          <w:sz w:val="24"/>
          <w:szCs w:val="24"/>
        </w:rPr>
      </w:pPr>
      <w:r w:rsidRPr="001357FB">
        <w:rPr>
          <w:b/>
          <w:sz w:val="24"/>
          <w:szCs w:val="24"/>
        </w:rPr>
        <w:t xml:space="preserve">    3. Компетенции обучающихся, в формировании которых участвует дисциплина.</w:t>
      </w:r>
    </w:p>
    <w:p w:rsidR="00306E43" w:rsidRPr="001357FB" w:rsidRDefault="00306E43" w:rsidP="00306E43">
      <w:pPr>
        <w:ind w:right="-105"/>
        <w:jc w:val="center"/>
        <w:rPr>
          <w:b/>
          <w:sz w:val="24"/>
          <w:szCs w:val="24"/>
        </w:rPr>
      </w:pPr>
    </w:p>
    <w:p w:rsidR="00306E43" w:rsidRDefault="00306E43" w:rsidP="00306E43">
      <w:pPr>
        <w:pStyle w:val="a6"/>
        <w:tabs>
          <w:tab w:val="clear" w:pos="720"/>
        </w:tabs>
        <w:spacing w:line="240" w:lineRule="auto"/>
        <w:ind w:left="0" w:firstLine="0"/>
      </w:pPr>
      <w:r w:rsidRPr="001357FB">
        <w:t>Процесс</w:t>
      </w:r>
      <w:r w:rsidR="007A2580">
        <w:t xml:space="preserve"> изучения дисциплины «Базовые виды спорта </w:t>
      </w:r>
      <w:r w:rsidR="007A2580" w:rsidRPr="00AD5829">
        <w:rPr>
          <w:rStyle w:val="FontStyle48"/>
          <w:sz w:val="24"/>
          <w:szCs w:val="24"/>
        </w:rPr>
        <w:t>(</w:t>
      </w:r>
      <w:r w:rsidR="007A2580" w:rsidRPr="00AD5829">
        <w:rPr>
          <w:snapToGrid w:val="0"/>
        </w:rPr>
        <w:t>футбол, волейбол, бадминтон, баскетбол, настольный теннис)</w:t>
      </w:r>
      <w:r w:rsidRPr="001357FB">
        <w:t>» направлен на продолжение формирования следующих компетенций:</w:t>
      </w:r>
    </w:p>
    <w:p w:rsidR="00C00340" w:rsidRPr="001357FB" w:rsidRDefault="00C00340" w:rsidP="00306E43">
      <w:pPr>
        <w:pStyle w:val="a6"/>
        <w:tabs>
          <w:tab w:val="clear" w:pos="720"/>
        </w:tabs>
        <w:spacing w:line="240" w:lineRule="auto"/>
        <w:ind w:left="0" w:firstLine="0"/>
      </w:pPr>
    </w:p>
    <w:p w:rsidR="00306E43" w:rsidRPr="001357FB" w:rsidRDefault="00306E43" w:rsidP="00306E43">
      <w:pPr>
        <w:pStyle w:val="a6"/>
        <w:tabs>
          <w:tab w:val="clear" w:pos="720"/>
        </w:tabs>
        <w:spacing w:line="240" w:lineRule="auto"/>
        <w:ind w:left="0" w:firstLine="0"/>
      </w:pPr>
    </w:p>
    <w:p w:rsidR="00306E43" w:rsidRDefault="00306E43" w:rsidP="00306E43">
      <w:pPr>
        <w:ind w:right="-105"/>
        <w:jc w:val="both"/>
        <w:rPr>
          <w:b/>
          <w:i/>
          <w:sz w:val="24"/>
          <w:szCs w:val="24"/>
        </w:rPr>
      </w:pPr>
      <w:r w:rsidRPr="001357FB">
        <w:rPr>
          <w:b/>
          <w:bCs/>
          <w:i/>
          <w:iCs/>
          <w:spacing w:val="3"/>
          <w:sz w:val="24"/>
          <w:szCs w:val="24"/>
        </w:rPr>
        <w:t xml:space="preserve">общекультурных компетенций </w:t>
      </w:r>
      <w:r w:rsidRPr="001357FB">
        <w:rPr>
          <w:b/>
          <w:i/>
          <w:sz w:val="24"/>
          <w:szCs w:val="24"/>
        </w:rPr>
        <w:t>(ОК):</w:t>
      </w:r>
    </w:p>
    <w:p w:rsidR="007A2580" w:rsidRPr="001357FB" w:rsidRDefault="007A2580" w:rsidP="007A2580">
      <w:pPr>
        <w:pStyle w:val="Style18"/>
        <w:widowControl/>
        <w:numPr>
          <w:ilvl w:val="0"/>
          <w:numId w:val="10"/>
        </w:numPr>
        <w:tabs>
          <w:tab w:val="left" w:pos="567"/>
        </w:tabs>
        <w:spacing w:line="240" w:lineRule="auto"/>
        <w:ind w:left="426" w:hanging="426"/>
        <w:rPr>
          <w:rStyle w:val="FontStyle44"/>
          <w:sz w:val="24"/>
          <w:szCs w:val="24"/>
        </w:rPr>
      </w:pPr>
      <w:r w:rsidRPr="001357FB">
        <w:rPr>
          <w:rStyle w:val="FontStyle44"/>
          <w:sz w:val="24"/>
          <w:szCs w:val="24"/>
        </w:rPr>
        <w:t>стремится к постоянному саморазвитию, самосовершенствованию и повышению своей   квалификации и мастерства (ОК-8);</w:t>
      </w:r>
    </w:p>
    <w:p w:rsidR="007A2580" w:rsidRPr="001357FB" w:rsidRDefault="007A2580" w:rsidP="007A2580">
      <w:pPr>
        <w:pStyle w:val="Style18"/>
        <w:widowControl/>
        <w:numPr>
          <w:ilvl w:val="0"/>
          <w:numId w:val="10"/>
        </w:numPr>
        <w:tabs>
          <w:tab w:val="left" w:pos="0"/>
          <w:tab w:val="left" w:pos="426"/>
        </w:tabs>
        <w:spacing w:before="10" w:line="240" w:lineRule="auto"/>
        <w:ind w:left="426" w:hanging="426"/>
        <w:rPr>
          <w:rStyle w:val="FontStyle44"/>
          <w:sz w:val="24"/>
          <w:szCs w:val="24"/>
        </w:rPr>
      </w:pPr>
      <w:r w:rsidRPr="001357FB">
        <w:rPr>
          <w:rStyle w:val="FontStyle44"/>
          <w:sz w:val="24"/>
          <w:szCs w:val="24"/>
        </w:rPr>
        <w:t>осознает социальную значимость профессии в сфере физической культуры, национальные интересы, ценность труда и служения на благо Отечества, обладает высокой мотивацией к выполнению профессиональной деятельности и повышению своего культурного и профессионального уровня (ОК-10);</w:t>
      </w:r>
    </w:p>
    <w:p w:rsidR="007A2580" w:rsidRPr="001357FB" w:rsidRDefault="007A2580" w:rsidP="007A2580">
      <w:pPr>
        <w:pStyle w:val="ad"/>
        <w:tabs>
          <w:tab w:val="left" w:pos="0"/>
        </w:tabs>
        <w:ind w:left="1134" w:right="-105" w:hanging="1134"/>
        <w:jc w:val="both"/>
        <w:rPr>
          <w:b/>
          <w:i/>
        </w:rPr>
      </w:pPr>
    </w:p>
    <w:p w:rsidR="007A2580" w:rsidRPr="001357FB" w:rsidRDefault="007A2580" w:rsidP="00306E43">
      <w:pPr>
        <w:ind w:right="-105"/>
        <w:jc w:val="both"/>
        <w:rPr>
          <w:b/>
          <w:i/>
          <w:sz w:val="24"/>
          <w:szCs w:val="24"/>
        </w:rPr>
      </w:pPr>
    </w:p>
    <w:p w:rsidR="007A2580" w:rsidRDefault="007A2580" w:rsidP="00306E43">
      <w:pPr>
        <w:shd w:val="clear" w:color="auto" w:fill="FFFFFF"/>
        <w:ind w:right="-105"/>
        <w:jc w:val="both"/>
        <w:rPr>
          <w:b/>
          <w:bCs/>
          <w:i/>
          <w:iCs/>
          <w:spacing w:val="3"/>
          <w:sz w:val="24"/>
          <w:szCs w:val="24"/>
        </w:rPr>
      </w:pPr>
    </w:p>
    <w:p w:rsidR="00306E43" w:rsidRPr="001357FB" w:rsidRDefault="00306E43" w:rsidP="00306E43">
      <w:pPr>
        <w:shd w:val="clear" w:color="auto" w:fill="FFFFFF"/>
        <w:ind w:right="-105"/>
        <w:jc w:val="both"/>
        <w:rPr>
          <w:b/>
          <w:bCs/>
          <w:i/>
          <w:iCs/>
          <w:spacing w:val="3"/>
          <w:sz w:val="24"/>
          <w:szCs w:val="24"/>
        </w:rPr>
      </w:pPr>
      <w:r w:rsidRPr="001357FB">
        <w:rPr>
          <w:b/>
          <w:bCs/>
          <w:i/>
          <w:iCs/>
          <w:spacing w:val="3"/>
          <w:sz w:val="24"/>
          <w:szCs w:val="24"/>
        </w:rPr>
        <w:t xml:space="preserve">профессиональных компетенций (ПК):  </w:t>
      </w:r>
    </w:p>
    <w:p w:rsidR="00306E43" w:rsidRPr="001357FB" w:rsidRDefault="00306E43" w:rsidP="00306E43">
      <w:pPr>
        <w:shd w:val="clear" w:color="auto" w:fill="FFFFFF"/>
        <w:ind w:right="-105"/>
        <w:jc w:val="both"/>
        <w:rPr>
          <w:b/>
          <w:bCs/>
          <w:i/>
          <w:iCs/>
          <w:spacing w:val="3"/>
          <w:sz w:val="24"/>
          <w:szCs w:val="24"/>
        </w:rPr>
      </w:pPr>
    </w:p>
    <w:p w:rsidR="007A2580" w:rsidRPr="001357FB" w:rsidRDefault="007A2580" w:rsidP="007A2580">
      <w:pPr>
        <w:pStyle w:val="Style18"/>
        <w:widowControl/>
        <w:numPr>
          <w:ilvl w:val="0"/>
          <w:numId w:val="8"/>
        </w:numPr>
        <w:spacing w:line="240" w:lineRule="auto"/>
        <w:ind w:left="0" w:firstLine="0"/>
        <w:rPr>
          <w:rStyle w:val="FontStyle44"/>
          <w:sz w:val="24"/>
          <w:szCs w:val="24"/>
        </w:rPr>
      </w:pPr>
      <w:r w:rsidRPr="001357FB">
        <w:rPr>
          <w:rStyle w:val="FontStyle44"/>
          <w:sz w:val="24"/>
          <w:szCs w:val="24"/>
        </w:rPr>
        <w:t>умеет разрабатывать учебные планы и программы конкретных занятий (ПК-4);</w:t>
      </w:r>
    </w:p>
    <w:p w:rsidR="007A2580" w:rsidRPr="001357FB" w:rsidRDefault="007A2580" w:rsidP="007A2580">
      <w:pPr>
        <w:pStyle w:val="Style18"/>
        <w:widowControl/>
        <w:numPr>
          <w:ilvl w:val="0"/>
          <w:numId w:val="8"/>
        </w:numPr>
        <w:spacing w:line="240" w:lineRule="auto"/>
        <w:ind w:left="0" w:firstLine="0"/>
        <w:rPr>
          <w:rStyle w:val="FontStyle44"/>
          <w:sz w:val="24"/>
          <w:szCs w:val="24"/>
        </w:rPr>
      </w:pPr>
      <w:r w:rsidRPr="001357FB">
        <w:rPr>
          <w:rStyle w:val="FontStyle44"/>
          <w:sz w:val="24"/>
          <w:szCs w:val="24"/>
        </w:rPr>
        <w:t>самостоятельно проводит учебные занятия по физическо</w:t>
      </w:r>
      <w:r>
        <w:rPr>
          <w:rStyle w:val="FontStyle44"/>
          <w:sz w:val="24"/>
          <w:szCs w:val="24"/>
        </w:rPr>
        <w:t>й культуре с детьми</w:t>
      </w:r>
      <w:r w:rsidRPr="001357FB">
        <w:rPr>
          <w:rStyle w:val="FontStyle44"/>
          <w:sz w:val="24"/>
          <w:szCs w:val="24"/>
        </w:rPr>
        <w:t xml:space="preserve"> школьного возраста и обучающимися в общеобразовательных учреждениях, образовательных учреждениях среднего и высшего профессионального образования, внеклассную спортивно-массовую работу с обучающимися (ПК-5);</w:t>
      </w:r>
    </w:p>
    <w:p w:rsidR="007A2580" w:rsidRPr="001357FB" w:rsidRDefault="007A2580" w:rsidP="007A2580">
      <w:pPr>
        <w:pStyle w:val="Style18"/>
        <w:widowControl/>
        <w:numPr>
          <w:ilvl w:val="0"/>
          <w:numId w:val="8"/>
        </w:numPr>
        <w:spacing w:line="240" w:lineRule="auto"/>
        <w:ind w:left="0" w:firstLine="0"/>
        <w:rPr>
          <w:rStyle w:val="FontStyle44"/>
          <w:sz w:val="24"/>
          <w:szCs w:val="24"/>
        </w:rPr>
      </w:pPr>
      <w:r w:rsidRPr="001357FB">
        <w:rPr>
          <w:rStyle w:val="FontStyle44"/>
          <w:sz w:val="24"/>
          <w:szCs w:val="24"/>
        </w:rPr>
        <w:t>способен формировать мотивации у детей и молодежи к занятиям избранным видом спорта, воспитывать у занимающихся моральные принципы честной спортивной конкуренции (ПК-9);</w:t>
      </w:r>
    </w:p>
    <w:p w:rsidR="007A2580" w:rsidRPr="001357FB" w:rsidRDefault="007A2580" w:rsidP="007A2580">
      <w:pPr>
        <w:pStyle w:val="Style18"/>
        <w:widowControl/>
        <w:numPr>
          <w:ilvl w:val="0"/>
          <w:numId w:val="8"/>
        </w:numPr>
        <w:spacing w:before="10" w:line="240" w:lineRule="auto"/>
        <w:ind w:left="0" w:firstLine="0"/>
        <w:rPr>
          <w:rStyle w:val="FontStyle44"/>
          <w:sz w:val="24"/>
          <w:szCs w:val="24"/>
        </w:rPr>
      </w:pPr>
      <w:r w:rsidRPr="001357FB">
        <w:rPr>
          <w:rStyle w:val="FontStyle44"/>
          <w:sz w:val="24"/>
          <w:szCs w:val="24"/>
        </w:rPr>
        <w:t>способен заинтересовывать население, используя коммуникативные и организаторские способности, для участия в рекреационной деятельности (ПК-15);</w:t>
      </w:r>
    </w:p>
    <w:p w:rsidR="007A2580" w:rsidRPr="001357FB" w:rsidRDefault="007A2580" w:rsidP="007A2580">
      <w:pPr>
        <w:pStyle w:val="Style18"/>
        <w:widowControl/>
        <w:numPr>
          <w:ilvl w:val="0"/>
          <w:numId w:val="8"/>
        </w:numPr>
        <w:spacing w:line="240" w:lineRule="auto"/>
        <w:ind w:left="0" w:firstLine="0"/>
        <w:rPr>
          <w:rStyle w:val="FontStyle44"/>
          <w:sz w:val="24"/>
          <w:szCs w:val="24"/>
        </w:rPr>
      </w:pPr>
      <w:r w:rsidRPr="001357FB">
        <w:rPr>
          <w:rStyle w:val="FontStyle44"/>
          <w:sz w:val="24"/>
          <w:szCs w:val="24"/>
        </w:rPr>
        <w:t>организовывать и проводить массовые физкультурные мероприятия и спортивные соревнования (ПК-20);</w:t>
      </w:r>
    </w:p>
    <w:p w:rsidR="007A2580" w:rsidRPr="001357FB" w:rsidRDefault="007A2580" w:rsidP="007A2580">
      <w:pPr>
        <w:pStyle w:val="ad"/>
        <w:shd w:val="clear" w:color="auto" w:fill="FFFFFF"/>
        <w:ind w:left="1353" w:right="-105"/>
        <w:jc w:val="both"/>
        <w:rPr>
          <w:b/>
          <w:bCs/>
          <w:i/>
          <w:iCs/>
          <w:spacing w:val="3"/>
        </w:rPr>
      </w:pPr>
    </w:p>
    <w:p w:rsidR="007A2580" w:rsidRDefault="007A2580" w:rsidP="00306E43">
      <w:pPr>
        <w:ind w:right="-105"/>
        <w:jc w:val="both"/>
        <w:rPr>
          <w:b/>
          <w:sz w:val="24"/>
          <w:szCs w:val="24"/>
        </w:rPr>
      </w:pPr>
    </w:p>
    <w:p w:rsidR="00306E43" w:rsidRPr="001357FB" w:rsidRDefault="00306E43" w:rsidP="00306E43">
      <w:pPr>
        <w:ind w:right="-105"/>
        <w:jc w:val="both"/>
        <w:rPr>
          <w:b/>
          <w:sz w:val="24"/>
          <w:szCs w:val="24"/>
        </w:rPr>
      </w:pPr>
      <w:r w:rsidRPr="001357FB">
        <w:rPr>
          <w:b/>
          <w:sz w:val="24"/>
          <w:szCs w:val="24"/>
        </w:rPr>
        <w:t>В результате изучения дисциплины студент должен:</w:t>
      </w:r>
    </w:p>
    <w:p w:rsidR="00306E43" w:rsidRPr="001357FB" w:rsidRDefault="00306E43" w:rsidP="00306E43">
      <w:pPr>
        <w:ind w:right="-105"/>
        <w:jc w:val="both"/>
        <w:rPr>
          <w:b/>
          <w:sz w:val="24"/>
          <w:szCs w:val="24"/>
        </w:rPr>
      </w:pPr>
      <w:r w:rsidRPr="001357FB">
        <w:rPr>
          <w:b/>
          <w:sz w:val="24"/>
          <w:szCs w:val="24"/>
        </w:rPr>
        <w:t xml:space="preserve">     знать:</w:t>
      </w:r>
    </w:p>
    <w:p w:rsidR="00C00340" w:rsidRPr="00C00340" w:rsidRDefault="00C00340" w:rsidP="00C00340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</w:tabs>
        <w:suppressAutoHyphens/>
        <w:spacing w:line="360" w:lineRule="auto"/>
        <w:jc w:val="both"/>
        <w:rPr>
          <w:sz w:val="24"/>
          <w:szCs w:val="24"/>
        </w:rPr>
      </w:pPr>
      <w:r w:rsidRPr="00C00340">
        <w:rPr>
          <w:sz w:val="24"/>
          <w:szCs w:val="24"/>
        </w:rPr>
        <w:t xml:space="preserve">Понятие об игре волейбол. </w:t>
      </w:r>
    </w:p>
    <w:p w:rsidR="00C00340" w:rsidRPr="00C00340" w:rsidRDefault="00C00340" w:rsidP="00C00340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</w:tabs>
        <w:suppressAutoHyphens/>
        <w:spacing w:line="360" w:lineRule="auto"/>
        <w:jc w:val="both"/>
        <w:rPr>
          <w:sz w:val="24"/>
          <w:szCs w:val="24"/>
        </w:rPr>
      </w:pPr>
      <w:r w:rsidRPr="00C00340">
        <w:rPr>
          <w:sz w:val="24"/>
          <w:szCs w:val="24"/>
        </w:rPr>
        <w:t xml:space="preserve">История развития </w:t>
      </w:r>
      <w:r w:rsidR="00563D53">
        <w:rPr>
          <w:sz w:val="24"/>
          <w:szCs w:val="24"/>
        </w:rPr>
        <w:t>бадминтона</w:t>
      </w:r>
      <w:r w:rsidRPr="00C00340">
        <w:rPr>
          <w:sz w:val="24"/>
          <w:szCs w:val="24"/>
        </w:rPr>
        <w:t>.</w:t>
      </w:r>
    </w:p>
    <w:p w:rsidR="00C00340" w:rsidRPr="00C00340" w:rsidRDefault="00C00340" w:rsidP="00C00340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</w:tabs>
        <w:suppressAutoHyphens/>
        <w:spacing w:line="360" w:lineRule="auto"/>
        <w:jc w:val="both"/>
        <w:rPr>
          <w:sz w:val="24"/>
          <w:szCs w:val="24"/>
        </w:rPr>
      </w:pPr>
      <w:r w:rsidRPr="00C00340">
        <w:rPr>
          <w:sz w:val="24"/>
          <w:szCs w:val="24"/>
        </w:rPr>
        <w:t xml:space="preserve">Анализ техники и методика обучения основным элементам </w:t>
      </w:r>
      <w:r w:rsidR="00563D53">
        <w:rPr>
          <w:sz w:val="24"/>
          <w:szCs w:val="24"/>
        </w:rPr>
        <w:t>бадминтона</w:t>
      </w:r>
      <w:r w:rsidRPr="00C00340">
        <w:rPr>
          <w:sz w:val="24"/>
          <w:szCs w:val="24"/>
        </w:rPr>
        <w:t>.</w:t>
      </w:r>
    </w:p>
    <w:p w:rsidR="00C00340" w:rsidRDefault="00563D53" w:rsidP="00C00340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</w:tabs>
        <w:suppressAutoHyphens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Основы правил игры в бадминтон</w:t>
      </w:r>
      <w:r w:rsidR="00C00340" w:rsidRPr="00C00340">
        <w:rPr>
          <w:sz w:val="24"/>
          <w:szCs w:val="24"/>
        </w:rPr>
        <w:t>.</w:t>
      </w:r>
    </w:p>
    <w:p w:rsidR="00563D53" w:rsidRPr="00C00340" w:rsidRDefault="00563D53" w:rsidP="00C00340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</w:tabs>
        <w:suppressAutoHyphens/>
        <w:spacing w:line="360" w:lineRule="auto"/>
        <w:jc w:val="both"/>
        <w:rPr>
          <w:sz w:val="24"/>
          <w:szCs w:val="24"/>
        </w:rPr>
      </w:pPr>
    </w:p>
    <w:p w:rsidR="00306E43" w:rsidRDefault="00306E43" w:rsidP="00306E43">
      <w:pPr>
        <w:ind w:left="426"/>
        <w:jc w:val="both"/>
        <w:rPr>
          <w:b/>
          <w:sz w:val="24"/>
          <w:szCs w:val="24"/>
        </w:rPr>
      </w:pPr>
      <w:r w:rsidRPr="001357FB">
        <w:rPr>
          <w:b/>
          <w:sz w:val="24"/>
          <w:szCs w:val="24"/>
        </w:rPr>
        <w:t>уметь:</w:t>
      </w:r>
    </w:p>
    <w:p w:rsidR="00C00340" w:rsidRPr="00C00340" w:rsidRDefault="00C00340" w:rsidP="00C00340">
      <w:pPr>
        <w:pStyle w:val="ad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Cs w:val="28"/>
        </w:rPr>
      </w:pPr>
      <w:r w:rsidRPr="00C00340">
        <w:rPr>
          <w:szCs w:val="28"/>
        </w:rPr>
        <w:t xml:space="preserve">Технически верно выполнять основные элементы </w:t>
      </w:r>
      <w:r w:rsidR="00563D53">
        <w:rPr>
          <w:szCs w:val="28"/>
        </w:rPr>
        <w:t>бадминтона</w:t>
      </w:r>
      <w:r w:rsidRPr="00C00340">
        <w:rPr>
          <w:szCs w:val="28"/>
        </w:rPr>
        <w:t>.</w:t>
      </w:r>
    </w:p>
    <w:p w:rsidR="00C00340" w:rsidRPr="00C00340" w:rsidRDefault="00C00340" w:rsidP="00C00340">
      <w:pPr>
        <w:pStyle w:val="ad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Cs w:val="28"/>
        </w:rPr>
      </w:pPr>
      <w:r w:rsidRPr="00C00340">
        <w:rPr>
          <w:szCs w:val="28"/>
        </w:rPr>
        <w:t>Применять полученные знания на практике.</w:t>
      </w:r>
    </w:p>
    <w:p w:rsidR="00C00340" w:rsidRPr="001357FB" w:rsidRDefault="00C00340" w:rsidP="00306E43">
      <w:pPr>
        <w:ind w:left="426"/>
        <w:jc w:val="both"/>
        <w:rPr>
          <w:b/>
          <w:sz w:val="24"/>
          <w:szCs w:val="24"/>
        </w:rPr>
      </w:pPr>
    </w:p>
    <w:p w:rsidR="00EA3CE2" w:rsidRPr="001357FB" w:rsidRDefault="00EA3CE2" w:rsidP="00EA3CE2">
      <w:pPr>
        <w:ind w:firstLine="708"/>
        <w:rPr>
          <w:b/>
          <w:sz w:val="24"/>
          <w:szCs w:val="24"/>
        </w:rPr>
      </w:pPr>
    </w:p>
    <w:p w:rsidR="00EA3CE2" w:rsidRPr="001357FB" w:rsidRDefault="00EA3CE2" w:rsidP="00306E43">
      <w:pPr>
        <w:rPr>
          <w:b/>
          <w:sz w:val="24"/>
          <w:szCs w:val="24"/>
        </w:rPr>
      </w:pPr>
      <w:r w:rsidRPr="001357FB">
        <w:rPr>
          <w:b/>
          <w:sz w:val="24"/>
          <w:szCs w:val="24"/>
        </w:rPr>
        <w:t>4. Общая трудо</w:t>
      </w:r>
      <w:r w:rsidR="00C00340">
        <w:rPr>
          <w:b/>
          <w:sz w:val="24"/>
          <w:szCs w:val="24"/>
        </w:rPr>
        <w:t>емкость дисциплины составляет -----</w:t>
      </w:r>
      <w:r w:rsidRPr="001357FB">
        <w:rPr>
          <w:b/>
          <w:sz w:val="24"/>
          <w:szCs w:val="24"/>
        </w:rPr>
        <w:t xml:space="preserve"> часов.</w:t>
      </w:r>
    </w:p>
    <w:p w:rsidR="00EA3CE2" w:rsidRPr="001357FB" w:rsidRDefault="00EA3CE2" w:rsidP="00EA3CE2">
      <w:pPr>
        <w:rPr>
          <w:sz w:val="24"/>
          <w:szCs w:val="24"/>
        </w:rPr>
      </w:pPr>
    </w:p>
    <w:p w:rsidR="00EA3CE2" w:rsidRPr="001357FB" w:rsidRDefault="00EA3CE2" w:rsidP="00306E43">
      <w:pPr>
        <w:rPr>
          <w:b/>
          <w:sz w:val="24"/>
          <w:szCs w:val="24"/>
        </w:rPr>
      </w:pPr>
      <w:r w:rsidRPr="001357FB">
        <w:rPr>
          <w:b/>
          <w:sz w:val="24"/>
          <w:szCs w:val="24"/>
        </w:rPr>
        <w:t xml:space="preserve">5. Разработчик: </w:t>
      </w:r>
      <w:r w:rsidRPr="001357FB">
        <w:rPr>
          <w:b/>
          <w:sz w:val="24"/>
          <w:szCs w:val="24"/>
        </w:rPr>
        <w:tab/>
      </w:r>
      <w:r w:rsidR="00601CE7">
        <w:rPr>
          <w:b/>
          <w:sz w:val="24"/>
          <w:szCs w:val="24"/>
        </w:rPr>
        <w:t>Гук П.Р.</w:t>
      </w:r>
    </w:p>
    <w:p w:rsidR="00EA3CE2" w:rsidRPr="001357FB" w:rsidRDefault="00C00340" w:rsidP="00EA3CE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A3CE2" w:rsidRPr="001357FB">
        <w:rPr>
          <w:sz w:val="24"/>
          <w:szCs w:val="24"/>
        </w:rPr>
        <w:t xml:space="preserve">                                </w:t>
      </w:r>
      <w:r w:rsidR="001357FB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</w:t>
      </w:r>
      <w:r w:rsidR="00EA3CE2" w:rsidRPr="001357FB">
        <w:rPr>
          <w:sz w:val="24"/>
          <w:szCs w:val="24"/>
        </w:rPr>
        <w:t xml:space="preserve"> </w:t>
      </w:r>
    </w:p>
    <w:p w:rsidR="00EA3CE2" w:rsidRPr="001357FB" w:rsidRDefault="00EA3CE2" w:rsidP="00EA3CE2">
      <w:pPr>
        <w:jc w:val="both"/>
        <w:rPr>
          <w:sz w:val="24"/>
          <w:szCs w:val="24"/>
        </w:rPr>
      </w:pPr>
    </w:p>
    <w:p w:rsidR="00EA3CE2" w:rsidRPr="00601CE7" w:rsidRDefault="001357FB" w:rsidP="00EA3CE2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EA3CE2" w:rsidRPr="001357FB">
        <w:rPr>
          <w:sz w:val="24"/>
          <w:szCs w:val="24"/>
        </w:rPr>
        <w:t xml:space="preserve"> </w:t>
      </w:r>
      <w:r w:rsidR="00EA3CE2" w:rsidRPr="00601CE7">
        <w:rPr>
          <w:sz w:val="24"/>
          <w:szCs w:val="24"/>
          <w:u w:val="single"/>
        </w:rPr>
        <w:t>«</w:t>
      </w:r>
      <w:r w:rsidR="00601CE7" w:rsidRPr="00601CE7">
        <w:rPr>
          <w:sz w:val="24"/>
          <w:szCs w:val="24"/>
          <w:u w:val="single"/>
        </w:rPr>
        <w:t>01</w:t>
      </w:r>
      <w:r w:rsidR="00EA3CE2" w:rsidRPr="00601CE7">
        <w:rPr>
          <w:sz w:val="24"/>
          <w:szCs w:val="24"/>
          <w:u w:val="single"/>
        </w:rPr>
        <w:t xml:space="preserve">» </w:t>
      </w:r>
      <w:r w:rsidR="00601CE7" w:rsidRPr="00601CE7">
        <w:rPr>
          <w:sz w:val="24"/>
          <w:szCs w:val="24"/>
          <w:u w:val="single"/>
        </w:rPr>
        <w:t xml:space="preserve">июня 2014 </w:t>
      </w:r>
      <w:r w:rsidR="00EA3CE2" w:rsidRPr="00601CE7">
        <w:rPr>
          <w:sz w:val="24"/>
          <w:szCs w:val="24"/>
          <w:u w:val="single"/>
        </w:rPr>
        <w:t>г.</w:t>
      </w:r>
    </w:p>
    <w:p w:rsidR="00EA3CE2" w:rsidRPr="001357FB" w:rsidRDefault="00EA3CE2" w:rsidP="00EA3CE2">
      <w:pPr>
        <w:rPr>
          <w:b/>
          <w:sz w:val="24"/>
          <w:szCs w:val="24"/>
          <w:u w:val="single"/>
        </w:rPr>
      </w:pPr>
    </w:p>
    <w:p w:rsidR="00EA3CE2" w:rsidRPr="001357FB" w:rsidRDefault="00EA3CE2" w:rsidP="00EA3CE2">
      <w:pPr>
        <w:rPr>
          <w:b/>
          <w:sz w:val="24"/>
          <w:szCs w:val="24"/>
          <w:u w:val="single"/>
        </w:rPr>
      </w:pPr>
    </w:p>
    <w:p w:rsidR="00EA3CE2" w:rsidRPr="001357FB" w:rsidRDefault="00EA3CE2" w:rsidP="00EA3CE2">
      <w:pPr>
        <w:rPr>
          <w:b/>
          <w:sz w:val="24"/>
          <w:szCs w:val="24"/>
          <w:u w:val="single"/>
        </w:rPr>
      </w:pPr>
    </w:p>
    <w:p w:rsidR="00EA3CE2" w:rsidRPr="001357FB" w:rsidRDefault="00EA3CE2" w:rsidP="00EA3CE2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EA3CE2" w:rsidRPr="001357FB" w:rsidRDefault="00EA3CE2" w:rsidP="00EA3CE2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EA3CE2" w:rsidRPr="001357FB" w:rsidRDefault="00EA3CE2" w:rsidP="00EA3CE2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EA3CE2" w:rsidRPr="001357FB" w:rsidRDefault="00EA3CE2" w:rsidP="00EA3CE2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EA3CE2" w:rsidRPr="001357FB" w:rsidRDefault="00EA3CE2" w:rsidP="00EA3CE2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EA3CE2" w:rsidRPr="001357FB" w:rsidRDefault="00EA3CE2" w:rsidP="00EA3CE2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EA3CE2" w:rsidRPr="001357FB" w:rsidRDefault="00EA3CE2" w:rsidP="00EA3CE2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EA3CE2" w:rsidRPr="001357FB" w:rsidRDefault="00EA3CE2" w:rsidP="00EA3CE2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EA3CE2" w:rsidRPr="001357FB" w:rsidRDefault="00EA3CE2" w:rsidP="00EA3CE2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EA3CE2" w:rsidRPr="001357FB" w:rsidRDefault="00EA3CE2" w:rsidP="00EA3CE2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EA3CE2" w:rsidRPr="001357FB" w:rsidRDefault="00EA3CE2" w:rsidP="00EA3CE2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EA3CE2" w:rsidRPr="001357FB" w:rsidRDefault="00EA3CE2" w:rsidP="00EA3CE2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EA3CE2" w:rsidRPr="001357FB" w:rsidRDefault="00EA3CE2" w:rsidP="00EA3CE2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EA3CE2" w:rsidRPr="001357FB" w:rsidRDefault="00EA3CE2" w:rsidP="00EA3CE2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EA3CE2" w:rsidRPr="001357FB" w:rsidRDefault="00EA3CE2" w:rsidP="00EA3CE2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EA3CE2" w:rsidRPr="001357FB" w:rsidRDefault="00EA3CE2" w:rsidP="00EA3CE2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EA3CE2" w:rsidRPr="001357FB" w:rsidRDefault="00EA3CE2" w:rsidP="00EA3CE2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EA3CE2" w:rsidRPr="001357FB" w:rsidRDefault="00EA3CE2" w:rsidP="00EA3CE2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EA3CE2" w:rsidRPr="001357FB" w:rsidRDefault="00EA3CE2" w:rsidP="00EA3CE2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EA3CE2" w:rsidRPr="001357FB" w:rsidRDefault="00EA3CE2" w:rsidP="00EA3CE2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EA3CE2" w:rsidRPr="001357FB" w:rsidRDefault="00EA3CE2" w:rsidP="00EA3CE2">
      <w:pPr>
        <w:jc w:val="both"/>
        <w:rPr>
          <w:rFonts w:ascii="Bookman Old Style" w:hAnsi="Bookman Old Style"/>
          <w:b/>
          <w:sz w:val="24"/>
          <w:szCs w:val="24"/>
        </w:rPr>
      </w:pPr>
    </w:p>
    <w:sectPr w:rsidR="00EA3CE2" w:rsidRPr="001357FB" w:rsidSect="00306E43">
      <w:pgSz w:w="11905" w:h="16837" w:code="9"/>
      <w:pgMar w:top="1440" w:right="1077" w:bottom="1440" w:left="993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4F8" w:rsidRDefault="003D34F8" w:rsidP="00BB68BD">
      <w:r>
        <w:separator/>
      </w:r>
    </w:p>
  </w:endnote>
  <w:endnote w:type="continuationSeparator" w:id="0">
    <w:p w:rsidR="003D34F8" w:rsidRDefault="003D34F8" w:rsidP="00BB6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4F8" w:rsidRDefault="003D34F8" w:rsidP="00BB68BD">
      <w:r>
        <w:separator/>
      </w:r>
    </w:p>
  </w:footnote>
  <w:footnote w:type="continuationSeparator" w:id="0">
    <w:p w:rsidR="003D34F8" w:rsidRDefault="003D34F8" w:rsidP="00BB6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EF8"/>
    <w:multiLevelType w:val="hybridMultilevel"/>
    <w:tmpl w:val="F9A0F3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B139D4"/>
    <w:multiLevelType w:val="hybridMultilevel"/>
    <w:tmpl w:val="96DE3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874D3"/>
    <w:multiLevelType w:val="hybridMultilevel"/>
    <w:tmpl w:val="2D708E9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23779D3"/>
    <w:multiLevelType w:val="hybridMultilevel"/>
    <w:tmpl w:val="C40A49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346AB"/>
    <w:multiLevelType w:val="hybridMultilevel"/>
    <w:tmpl w:val="0FB606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175475"/>
    <w:multiLevelType w:val="hybridMultilevel"/>
    <w:tmpl w:val="AFCA82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85352"/>
    <w:multiLevelType w:val="hybridMultilevel"/>
    <w:tmpl w:val="7F5A2AEE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446543D"/>
    <w:multiLevelType w:val="hybridMultilevel"/>
    <w:tmpl w:val="CF94F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15DC5"/>
    <w:multiLevelType w:val="hybridMultilevel"/>
    <w:tmpl w:val="24949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C77D8"/>
    <w:multiLevelType w:val="hybridMultilevel"/>
    <w:tmpl w:val="F00A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B309E"/>
    <w:multiLevelType w:val="hybridMultilevel"/>
    <w:tmpl w:val="D51E6294"/>
    <w:lvl w:ilvl="0" w:tplc="0419000B">
      <w:start w:val="1"/>
      <w:numFmt w:val="bullet"/>
      <w:lvlText w:val=""/>
      <w:lvlJc w:val="left"/>
      <w:pPr>
        <w:ind w:left="7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1" w15:restartNumberingAfterBreak="0">
    <w:nsid w:val="32EC3F9C"/>
    <w:multiLevelType w:val="hybridMultilevel"/>
    <w:tmpl w:val="E698D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952B2"/>
    <w:multiLevelType w:val="hybridMultilevel"/>
    <w:tmpl w:val="BD70EE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357C1C7F"/>
    <w:multiLevelType w:val="hybridMultilevel"/>
    <w:tmpl w:val="5016DB3E"/>
    <w:lvl w:ilvl="0" w:tplc="096AAA3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150EDF"/>
    <w:multiLevelType w:val="hybridMultilevel"/>
    <w:tmpl w:val="666CD36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3F5349"/>
    <w:multiLevelType w:val="hybridMultilevel"/>
    <w:tmpl w:val="D9201994"/>
    <w:lvl w:ilvl="0" w:tplc="0419000F">
      <w:start w:val="3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FF71D3A"/>
    <w:multiLevelType w:val="hybridMultilevel"/>
    <w:tmpl w:val="31F4B8EE"/>
    <w:lvl w:ilvl="0" w:tplc="366E7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0A0517"/>
    <w:multiLevelType w:val="hybridMultilevel"/>
    <w:tmpl w:val="C276D68E"/>
    <w:lvl w:ilvl="0" w:tplc="9BFA5C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AB401D"/>
    <w:multiLevelType w:val="hybridMultilevel"/>
    <w:tmpl w:val="85A208C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4AE74355"/>
    <w:multiLevelType w:val="hybridMultilevel"/>
    <w:tmpl w:val="151C25DC"/>
    <w:lvl w:ilvl="0" w:tplc="B80E7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2F36AE"/>
    <w:multiLevelType w:val="hybridMultilevel"/>
    <w:tmpl w:val="301E73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807D2B"/>
    <w:multiLevelType w:val="hybridMultilevel"/>
    <w:tmpl w:val="14348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C20FB5"/>
    <w:multiLevelType w:val="hybridMultilevel"/>
    <w:tmpl w:val="B1BC2A72"/>
    <w:lvl w:ilvl="0" w:tplc="0419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23" w15:restartNumberingAfterBreak="0">
    <w:nsid w:val="5000662A"/>
    <w:multiLevelType w:val="hybridMultilevel"/>
    <w:tmpl w:val="40C42C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047B3C"/>
    <w:multiLevelType w:val="hybridMultilevel"/>
    <w:tmpl w:val="D85CF5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AD4A71"/>
    <w:multiLevelType w:val="hybridMultilevel"/>
    <w:tmpl w:val="44084F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6A0396"/>
    <w:multiLevelType w:val="hybridMultilevel"/>
    <w:tmpl w:val="EA683F3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A786E6D"/>
    <w:multiLevelType w:val="hybridMultilevel"/>
    <w:tmpl w:val="587CE238"/>
    <w:lvl w:ilvl="0" w:tplc="9BFA5CB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C7719F2"/>
    <w:multiLevelType w:val="hybridMultilevel"/>
    <w:tmpl w:val="093813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490E8F"/>
    <w:multiLevelType w:val="hybridMultilevel"/>
    <w:tmpl w:val="2500F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A44128"/>
    <w:multiLevelType w:val="hybridMultilevel"/>
    <w:tmpl w:val="BD18E872"/>
    <w:lvl w:ilvl="0" w:tplc="0419000B">
      <w:start w:val="1"/>
      <w:numFmt w:val="bullet"/>
      <w:lvlText w:val=""/>
      <w:lvlJc w:val="left"/>
      <w:pPr>
        <w:ind w:left="9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1" w15:restartNumberingAfterBreak="0">
    <w:nsid w:val="6C251694"/>
    <w:multiLevelType w:val="hybridMultilevel"/>
    <w:tmpl w:val="AD482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D22BCB"/>
    <w:multiLevelType w:val="hybridMultilevel"/>
    <w:tmpl w:val="3A007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3D189A"/>
    <w:multiLevelType w:val="hybridMultilevel"/>
    <w:tmpl w:val="075CA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</w:num>
  <w:num w:numId="3">
    <w:abstractNumId w:val="4"/>
  </w:num>
  <w:num w:numId="4">
    <w:abstractNumId w:val="16"/>
  </w:num>
  <w:num w:numId="5">
    <w:abstractNumId w:val="19"/>
  </w:num>
  <w:num w:numId="6">
    <w:abstractNumId w:val="15"/>
  </w:num>
  <w:num w:numId="7">
    <w:abstractNumId w:val="3"/>
  </w:num>
  <w:num w:numId="8">
    <w:abstractNumId w:val="20"/>
  </w:num>
  <w:num w:numId="9">
    <w:abstractNumId w:val="18"/>
  </w:num>
  <w:num w:numId="10">
    <w:abstractNumId w:val="8"/>
  </w:num>
  <w:num w:numId="11">
    <w:abstractNumId w:val="12"/>
  </w:num>
  <w:num w:numId="12">
    <w:abstractNumId w:val="26"/>
  </w:num>
  <w:num w:numId="13">
    <w:abstractNumId w:val="7"/>
  </w:num>
  <w:num w:numId="14">
    <w:abstractNumId w:val="22"/>
  </w:num>
  <w:num w:numId="15">
    <w:abstractNumId w:val="21"/>
  </w:num>
  <w:num w:numId="16">
    <w:abstractNumId w:val="5"/>
  </w:num>
  <w:num w:numId="17">
    <w:abstractNumId w:val="23"/>
  </w:num>
  <w:num w:numId="18">
    <w:abstractNumId w:val="9"/>
  </w:num>
  <w:num w:numId="19">
    <w:abstractNumId w:val="24"/>
  </w:num>
  <w:num w:numId="20">
    <w:abstractNumId w:val="10"/>
  </w:num>
  <w:num w:numId="21">
    <w:abstractNumId w:val="30"/>
  </w:num>
  <w:num w:numId="22">
    <w:abstractNumId w:val="14"/>
  </w:num>
  <w:num w:numId="23">
    <w:abstractNumId w:val="28"/>
  </w:num>
  <w:num w:numId="24">
    <w:abstractNumId w:val="25"/>
  </w:num>
  <w:num w:numId="25">
    <w:abstractNumId w:val="6"/>
  </w:num>
  <w:num w:numId="26">
    <w:abstractNumId w:val="31"/>
  </w:num>
  <w:num w:numId="27">
    <w:abstractNumId w:val="2"/>
  </w:num>
  <w:num w:numId="28">
    <w:abstractNumId w:val="1"/>
  </w:num>
  <w:num w:numId="29">
    <w:abstractNumId w:val="33"/>
  </w:num>
  <w:num w:numId="30">
    <w:abstractNumId w:val="17"/>
  </w:num>
  <w:num w:numId="31">
    <w:abstractNumId w:val="27"/>
  </w:num>
  <w:num w:numId="32">
    <w:abstractNumId w:val="11"/>
  </w:num>
  <w:num w:numId="33">
    <w:abstractNumId w:val="32"/>
  </w:num>
  <w:num w:numId="34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7D26"/>
    <w:rsid w:val="00001FB2"/>
    <w:rsid w:val="00003F00"/>
    <w:rsid w:val="00006ECC"/>
    <w:rsid w:val="00015961"/>
    <w:rsid w:val="0003439C"/>
    <w:rsid w:val="00036AE4"/>
    <w:rsid w:val="00041864"/>
    <w:rsid w:val="000511F6"/>
    <w:rsid w:val="00053185"/>
    <w:rsid w:val="00055D62"/>
    <w:rsid w:val="000569D2"/>
    <w:rsid w:val="00057FE5"/>
    <w:rsid w:val="000631A1"/>
    <w:rsid w:val="0008087D"/>
    <w:rsid w:val="00084C63"/>
    <w:rsid w:val="000C597B"/>
    <w:rsid w:val="000F4E9F"/>
    <w:rsid w:val="001023B3"/>
    <w:rsid w:val="00110147"/>
    <w:rsid w:val="001132AC"/>
    <w:rsid w:val="00131C48"/>
    <w:rsid w:val="001339D1"/>
    <w:rsid w:val="001357FB"/>
    <w:rsid w:val="0013581A"/>
    <w:rsid w:val="00154A61"/>
    <w:rsid w:val="00176549"/>
    <w:rsid w:val="00183823"/>
    <w:rsid w:val="00184161"/>
    <w:rsid w:val="00186AAF"/>
    <w:rsid w:val="00191C86"/>
    <w:rsid w:val="00193254"/>
    <w:rsid w:val="001C44C8"/>
    <w:rsid w:val="001C790F"/>
    <w:rsid w:val="001D19C6"/>
    <w:rsid w:val="00240256"/>
    <w:rsid w:val="00244FF9"/>
    <w:rsid w:val="00250992"/>
    <w:rsid w:val="00254C8A"/>
    <w:rsid w:val="00263B20"/>
    <w:rsid w:val="00270D4B"/>
    <w:rsid w:val="002718D7"/>
    <w:rsid w:val="002740E7"/>
    <w:rsid w:val="002B1256"/>
    <w:rsid w:val="002B19ED"/>
    <w:rsid w:val="002B51E2"/>
    <w:rsid w:val="002D6ADB"/>
    <w:rsid w:val="002E50F6"/>
    <w:rsid w:val="002E5E95"/>
    <w:rsid w:val="002E6E52"/>
    <w:rsid w:val="00304AD1"/>
    <w:rsid w:val="0030531E"/>
    <w:rsid w:val="00306E43"/>
    <w:rsid w:val="003101D3"/>
    <w:rsid w:val="00314ABA"/>
    <w:rsid w:val="00314BA1"/>
    <w:rsid w:val="00326F80"/>
    <w:rsid w:val="003459FF"/>
    <w:rsid w:val="003468D0"/>
    <w:rsid w:val="003664E9"/>
    <w:rsid w:val="00380090"/>
    <w:rsid w:val="003A22A0"/>
    <w:rsid w:val="003B5BE5"/>
    <w:rsid w:val="003D34F8"/>
    <w:rsid w:val="003E5C0A"/>
    <w:rsid w:val="003F37D9"/>
    <w:rsid w:val="00405E50"/>
    <w:rsid w:val="00407F67"/>
    <w:rsid w:val="004315DD"/>
    <w:rsid w:val="00443C8D"/>
    <w:rsid w:val="0044680A"/>
    <w:rsid w:val="004600E6"/>
    <w:rsid w:val="00466AD7"/>
    <w:rsid w:val="004820C7"/>
    <w:rsid w:val="00493A11"/>
    <w:rsid w:val="00495F31"/>
    <w:rsid w:val="004A1A2A"/>
    <w:rsid w:val="004A4A49"/>
    <w:rsid w:val="004C2555"/>
    <w:rsid w:val="004C2829"/>
    <w:rsid w:val="004D0F50"/>
    <w:rsid w:val="004D3A0B"/>
    <w:rsid w:val="004D60A0"/>
    <w:rsid w:val="004F2E34"/>
    <w:rsid w:val="004F3DF8"/>
    <w:rsid w:val="004F5876"/>
    <w:rsid w:val="0053026C"/>
    <w:rsid w:val="00550F19"/>
    <w:rsid w:val="00563D53"/>
    <w:rsid w:val="005709AC"/>
    <w:rsid w:val="00574025"/>
    <w:rsid w:val="0058265E"/>
    <w:rsid w:val="005969F5"/>
    <w:rsid w:val="005A26EA"/>
    <w:rsid w:val="005A74F5"/>
    <w:rsid w:val="005B4EA1"/>
    <w:rsid w:val="005D3662"/>
    <w:rsid w:val="005D6B02"/>
    <w:rsid w:val="005E3C42"/>
    <w:rsid w:val="00601CE7"/>
    <w:rsid w:val="00624062"/>
    <w:rsid w:val="006543EA"/>
    <w:rsid w:val="00661917"/>
    <w:rsid w:val="006912C3"/>
    <w:rsid w:val="00697873"/>
    <w:rsid w:val="006A4DE6"/>
    <w:rsid w:val="006B1847"/>
    <w:rsid w:val="006D3EEC"/>
    <w:rsid w:val="006D44E7"/>
    <w:rsid w:val="006D53B3"/>
    <w:rsid w:val="006D54DE"/>
    <w:rsid w:val="006E2624"/>
    <w:rsid w:val="007009F0"/>
    <w:rsid w:val="00705AEA"/>
    <w:rsid w:val="00715CED"/>
    <w:rsid w:val="007212DC"/>
    <w:rsid w:val="007222F9"/>
    <w:rsid w:val="00740063"/>
    <w:rsid w:val="00741A3D"/>
    <w:rsid w:val="007422F8"/>
    <w:rsid w:val="00755B88"/>
    <w:rsid w:val="00762671"/>
    <w:rsid w:val="0078384D"/>
    <w:rsid w:val="007A2580"/>
    <w:rsid w:val="007B1DC2"/>
    <w:rsid w:val="007B57C4"/>
    <w:rsid w:val="007C1896"/>
    <w:rsid w:val="007C644B"/>
    <w:rsid w:val="007D219B"/>
    <w:rsid w:val="007E6675"/>
    <w:rsid w:val="007F382E"/>
    <w:rsid w:val="00802DBB"/>
    <w:rsid w:val="008107C3"/>
    <w:rsid w:val="00812FFE"/>
    <w:rsid w:val="00813F9B"/>
    <w:rsid w:val="00852BF0"/>
    <w:rsid w:val="00853032"/>
    <w:rsid w:val="00863493"/>
    <w:rsid w:val="008665ED"/>
    <w:rsid w:val="00875AEB"/>
    <w:rsid w:val="008847A2"/>
    <w:rsid w:val="008879C3"/>
    <w:rsid w:val="008956FF"/>
    <w:rsid w:val="008C2563"/>
    <w:rsid w:val="008D7150"/>
    <w:rsid w:val="008D7570"/>
    <w:rsid w:val="008E1C95"/>
    <w:rsid w:val="008E2923"/>
    <w:rsid w:val="008F24D4"/>
    <w:rsid w:val="008F7811"/>
    <w:rsid w:val="008F7F5C"/>
    <w:rsid w:val="00906C56"/>
    <w:rsid w:val="00914006"/>
    <w:rsid w:val="00922CCC"/>
    <w:rsid w:val="0092693C"/>
    <w:rsid w:val="009357EB"/>
    <w:rsid w:val="00953B6E"/>
    <w:rsid w:val="009555D7"/>
    <w:rsid w:val="009700E9"/>
    <w:rsid w:val="00972D69"/>
    <w:rsid w:val="00974DCB"/>
    <w:rsid w:val="0098042E"/>
    <w:rsid w:val="00992DF8"/>
    <w:rsid w:val="009A2E4E"/>
    <w:rsid w:val="009B1C7F"/>
    <w:rsid w:val="009C751F"/>
    <w:rsid w:val="009E7272"/>
    <w:rsid w:val="00A02BFA"/>
    <w:rsid w:val="00A06AC5"/>
    <w:rsid w:val="00A10C2C"/>
    <w:rsid w:val="00A24426"/>
    <w:rsid w:val="00A44F09"/>
    <w:rsid w:val="00A56129"/>
    <w:rsid w:val="00A739A8"/>
    <w:rsid w:val="00AA552F"/>
    <w:rsid w:val="00AD4D09"/>
    <w:rsid w:val="00AD5829"/>
    <w:rsid w:val="00AD6780"/>
    <w:rsid w:val="00AE01D4"/>
    <w:rsid w:val="00B00F90"/>
    <w:rsid w:val="00B063FB"/>
    <w:rsid w:val="00B14F0F"/>
    <w:rsid w:val="00B207D1"/>
    <w:rsid w:val="00B30498"/>
    <w:rsid w:val="00B464C9"/>
    <w:rsid w:val="00B57DC7"/>
    <w:rsid w:val="00B61E2F"/>
    <w:rsid w:val="00B73BC3"/>
    <w:rsid w:val="00B904AB"/>
    <w:rsid w:val="00B9227F"/>
    <w:rsid w:val="00B93268"/>
    <w:rsid w:val="00B94C32"/>
    <w:rsid w:val="00B95041"/>
    <w:rsid w:val="00BA47FD"/>
    <w:rsid w:val="00BB5F0F"/>
    <w:rsid w:val="00BB66C3"/>
    <w:rsid w:val="00BB68BD"/>
    <w:rsid w:val="00BC1F2E"/>
    <w:rsid w:val="00BC2BF3"/>
    <w:rsid w:val="00BC5DDF"/>
    <w:rsid w:val="00C00340"/>
    <w:rsid w:val="00C11695"/>
    <w:rsid w:val="00C17D26"/>
    <w:rsid w:val="00C26C8D"/>
    <w:rsid w:val="00C4170C"/>
    <w:rsid w:val="00C51AF8"/>
    <w:rsid w:val="00C66A2C"/>
    <w:rsid w:val="00C72002"/>
    <w:rsid w:val="00C73515"/>
    <w:rsid w:val="00C77D5B"/>
    <w:rsid w:val="00C858D5"/>
    <w:rsid w:val="00CA7D9B"/>
    <w:rsid w:val="00CB49AC"/>
    <w:rsid w:val="00CD232B"/>
    <w:rsid w:val="00CE0E50"/>
    <w:rsid w:val="00CF6CE0"/>
    <w:rsid w:val="00D133A1"/>
    <w:rsid w:val="00D14216"/>
    <w:rsid w:val="00D239E5"/>
    <w:rsid w:val="00D323A5"/>
    <w:rsid w:val="00D32B16"/>
    <w:rsid w:val="00D35ABB"/>
    <w:rsid w:val="00D413C8"/>
    <w:rsid w:val="00D41DED"/>
    <w:rsid w:val="00D443AC"/>
    <w:rsid w:val="00D51715"/>
    <w:rsid w:val="00D57E97"/>
    <w:rsid w:val="00D649C3"/>
    <w:rsid w:val="00D751D4"/>
    <w:rsid w:val="00D9515F"/>
    <w:rsid w:val="00D95CF9"/>
    <w:rsid w:val="00DA56DF"/>
    <w:rsid w:val="00DA6CC9"/>
    <w:rsid w:val="00DB45F1"/>
    <w:rsid w:val="00DC1F38"/>
    <w:rsid w:val="00DC7F48"/>
    <w:rsid w:val="00DF6F06"/>
    <w:rsid w:val="00DF714F"/>
    <w:rsid w:val="00E055C4"/>
    <w:rsid w:val="00E27C56"/>
    <w:rsid w:val="00E36044"/>
    <w:rsid w:val="00E3610F"/>
    <w:rsid w:val="00E441F6"/>
    <w:rsid w:val="00E442DD"/>
    <w:rsid w:val="00E47966"/>
    <w:rsid w:val="00E5649B"/>
    <w:rsid w:val="00E632DA"/>
    <w:rsid w:val="00E6603E"/>
    <w:rsid w:val="00E71BF5"/>
    <w:rsid w:val="00E732B2"/>
    <w:rsid w:val="00E752D8"/>
    <w:rsid w:val="00E7579E"/>
    <w:rsid w:val="00E902E8"/>
    <w:rsid w:val="00EA3CE2"/>
    <w:rsid w:val="00EA773D"/>
    <w:rsid w:val="00EC6FBE"/>
    <w:rsid w:val="00ED3C39"/>
    <w:rsid w:val="00F13FEF"/>
    <w:rsid w:val="00F2279D"/>
    <w:rsid w:val="00F66626"/>
    <w:rsid w:val="00F70EE0"/>
    <w:rsid w:val="00FA1503"/>
    <w:rsid w:val="00FA2AA4"/>
    <w:rsid w:val="00FA68F2"/>
    <w:rsid w:val="00FC3EA9"/>
    <w:rsid w:val="00FF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60FA4"/>
  <w15:docId w15:val="{FCED9A71-7EA9-45EA-9A30-1BB83DA5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0">
    <w:name w:val="Normal"/>
    <w:qFormat/>
    <w:rsid w:val="00254C8A"/>
    <w:pPr>
      <w:spacing w:after="0" w:line="240" w:lineRule="auto"/>
    </w:pPr>
    <w:rPr>
      <w:rFonts w:ascii="Times New Roman" w:eastAsia="Times New Roman" w:hAnsi="Times New Roman" w:cs="Tahoma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B57D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link w:val="20"/>
    <w:qFormat/>
    <w:rsid w:val="00B57DC7"/>
    <w:pPr>
      <w:spacing w:before="100" w:beforeAutospacing="1" w:after="100" w:afterAutospacing="1"/>
      <w:outlineLvl w:val="1"/>
    </w:pPr>
    <w:rPr>
      <w:rFonts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unhideWhenUsed/>
    <w:qFormat/>
    <w:rsid w:val="00B57D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nhideWhenUsed/>
    <w:qFormat/>
    <w:rsid w:val="00B57D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nhideWhenUsed/>
    <w:qFormat/>
    <w:rsid w:val="00B57D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nhideWhenUsed/>
    <w:qFormat/>
    <w:rsid w:val="00B57DC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nhideWhenUsed/>
    <w:qFormat/>
    <w:rsid w:val="00B57DC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nhideWhenUsed/>
    <w:qFormat/>
    <w:rsid w:val="00B57DC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0"/>
    <w:next w:val="a0"/>
    <w:link w:val="90"/>
    <w:qFormat/>
    <w:rsid w:val="00254C8A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57D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B57D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B57D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B57D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rsid w:val="00B57DC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rsid w:val="00B57D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B57DC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B57DC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4">
    <w:name w:val="Strong"/>
    <w:basedOn w:val="a1"/>
    <w:uiPriority w:val="22"/>
    <w:qFormat/>
    <w:rsid w:val="00B57DC7"/>
    <w:rPr>
      <w:b/>
      <w:bCs/>
    </w:rPr>
  </w:style>
  <w:style w:type="paragraph" w:styleId="a5">
    <w:name w:val="No Spacing"/>
    <w:uiPriority w:val="1"/>
    <w:qFormat/>
    <w:rsid w:val="00B57DC7"/>
    <w:pPr>
      <w:spacing w:after="0" w:line="240" w:lineRule="auto"/>
    </w:pPr>
  </w:style>
  <w:style w:type="character" w:customStyle="1" w:styleId="90">
    <w:name w:val="Заголовок 9 Знак"/>
    <w:basedOn w:val="a1"/>
    <w:link w:val="9"/>
    <w:rsid w:val="00254C8A"/>
    <w:rPr>
      <w:rFonts w:ascii="Arial" w:eastAsia="Times New Roman" w:hAnsi="Arial" w:cs="Arial"/>
      <w:lang w:eastAsia="ru-RU"/>
    </w:rPr>
  </w:style>
  <w:style w:type="paragraph" w:customStyle="1" w:styleId="a6">
    <w:name w:val="список с точками"/>
    <w:basedOn w:val="a0"/>
    <w:rsid w:val="00254C8A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rFonts w:cs="Times New Roman"/>
      <w:sz w:val="24"/>
      <w:szCs w:val="24"/>
    </w:rPr>
  </w:style>
  <w:style w:type="paragraph" w:customStyle="1" w:styleId="11">
    <w:name w:val="Абзац списка1"/>
    <w:basedOn w:val="a0"/>
    <w:rsid w:val="00254C8A"/>
    <w:pPr>
      <w:ind w:left="720"/>
      <w:contextualSpacing/>
    </w:pPr>
    <w:rPr>
      <w:rFonts w:eastAsia="Calibri"/>
    </w:rPr>
  </w:style>
  <w:style w:type="paragraph" w:styleId="a7">
    <w:name w:val="Plain Text"/>
    <w:basedOn w:val="a0"/>
    <w:link w:val="a8"/>
    <w:uiPriority w:val="99"/>
    <w:rsid w:val="00254C8A"/>
    <w:rPr>
      <w:rFonts w:ascii="Courier New" w:hAnsi="Courier New" w:cs="Times New Roman"/>
      <w:sz w:val="20"/>
      <w:lang w:val="de-DE"/>
    </w:rPr>
  </w:style>
  <w:style w:type="character" w:customStyle="1" w:styleId="a8">
    <w:name w:val="Текст Знак"/>
    <w:basedOn w:val="a1"/>
    <w:link w:val="a7"/>
    <w:uiPriority w:val="99"/>
    <w:rsid w:val="00254C8A"/>
    <w:rPr>
      <w:rFonts w:ascii="Courier New" w:eastAsia="Times New Roman" w:hAnsi="Courier New" w:cs="Times New Roman"/>
      <w:sz w:val="20"/>
      <w:szCs w:val="20"/>
      <w:lang w:val="de-DE" w:eastAsia="ru-RU"/>
    </w:rPr>
  </w:style>
  <w:style w:type="paragraph" w:customStyle="1" w:styleId="110">
    <w:name w:val="Заголовок 11"/>
    <w:basedOn w:val="a0"/>
    <w:rsid w:val="00254C8A"/>
    <w:pPr>
      <w:spacing w:before="105" w:after="105"/>
      <w:jc w:val="center"/>
      <w:outlineLvl w:val="1"/>
    </w:pPr>
    <w:rPr>
      <w:rFonts w:cs="Times New Roman"/>
      <w:color w:val="B98D3E"/>
      <w:kern w:val="36"/>
      <w:sz w:val="17"/>
      <w:szCs w:val="17"/>
    </w:rPr>
  </w:style>
  <w:style w:type="character" w:customStyle="1" w:styleId="small11">
    <w:name w:val="small11"/>
    <w:rsid w:val="00254C8A"/>
    <w:rPr>
      <w:sz w:val="16"/>
      <w:szCs w:val="16"/>
    </w:rPr>
  </w:style>
  <w:style w:type="paragraph" w:styleId="a9">
    <w:name w:val="Balloon Text"/>
    <w:basedOn w:val="a0"/>
    <w:link w:val="aa"/>
    <w:uiPriority w:val="99"/>
    <w:semiHidden/>
    <w:unhideWhenUsed/>
    <w:rsid w:val="00254C8A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254C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Для таблиц"/>
    <w:basedOn w:val="a0"/>
    <w:rsid w:val="008D7570"/>
    <w:rPr>
      <w:rFonts w:cs="Times New Roman"/>
      <w:sz w:val="24"/>
      <w:szCs w:val="24"/>
    </w:rPr>
  </w:style>
  <w:style w:type="paragraph" w:customStyle="1" w:styleId="western">
    <w:name w:val="western"/>
    <w:basedOn w:val="a0"/>
    <w:rsid w:val="008D7570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Default">
    <w:name w:val="Default"/>
    <w:rsid w:val="008D75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c">
    <w:name w:val="Hyperlink"/>
    <w:basedOn w:val="a1"/>
    <w:uiPriority w:val="99"/>
    <w:unhideWhenUsed/>
    <w:rsid w:val="00DF714F"/>
    <w:rPr>
      <w:color w:val="0000FF" w:themeColor="hyperlink"/>
      <w:u w:val="single"/>
    </w:rPr>
  </w:style>
  <w:style w:type="paragraph" w:styleId="ad">
    <w:name w:val="List Paragraph"/>
    <w:basedOn w:val="a0"/>
    <w:uiPriority w:val="34"/>
    <w:qFormat/>
    <w:rsid w:val="008D7150"/>
    <w:pPr>
      <w:ind w:left="720"/>
      <w:contextualSpacing/>
    </w:pPr>
    <w:rPr>
      <w:rFonts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8D7150"/>
    <w:pPr>
      <w:ind w:left="720"/>
      <w:contextualSpacing/>
    </w:pPr>
    <w:rPr>
      <w:rFonts w:eastAsia="Calibri"/>
    </w:rPr>
  </w:style>
  <w:style w:type="paragraph" w:styleId="a">
    <w:name w:val="List Number"/>
    <w:basedOn w:val="a0"/>
    <w:uiPriority w:val="99"/>
    <w:rsid w:val="008D7150"/>
    <w:pPr>
      <w:numPr>
        <w:numId w:val="6"/>
      </w:numPr>
      <w:tabs>
        <w:tab w:val="clear" w:pos="720"/>
        <w:tab w:val="num" w:pos="360"/>
      </w:tabs>
      <w:ind w:left="360"/>
    </w:pPr>
    <w:rPr>
      <w:rFonts w:cs="Times New Roman"/>
      <w:sz w:val="24"/>
      <w:szCs w:val="24"/>
    </w:rPr>
  </w:style>
  <w:style w:type="paragraph" w:styleId="ae">
    <w:name w:val="Normal (Web)"/>
    <w:basedOn w:val="a0"/>
    <w:uiPriority w:val="99"/>
    <w:rsid w:val="002E50F6"/>
    <w:pPr>
      <w:spacing w:before="100" w:beforeAutospacing="1" w:after="100" w:afterAutospacing="1"/>
    </w:pPr>
    <w:rPr>
      <w:rFonts w:ascii="Tahoma" w:hAnsi="Tahoma"/>
      <w:sz w:val="12"/>
      <w:szCs w:val="12"/>
    </w:rPr>
  </w:style>
  <w:style w:type="paragraph" w:customStyle="1" w:styleId="af">
    <w:name w:val="СтильТекст"/>
    <w:basedOn w:val="a0"/>
    <w:rsid w:val="002E50F6"/>
    <w:pPr>
      <w:widowControl w:val="0"/>
      <w:autoSpaceDE w:val="0"/>
      <w:autoSpaceDN w:val="0"/>
      <w:adjustRightInd w:val="0"/>
      <w:spacing w:line="360" w:lineRule="auto"/>
      <w:ind w:firstLine="907"/>
      <w:jc w:val="both"/>
    </w:pPr>
    <w:rPr>
      <w:rFonts w:cs="Times New Roman"/>
    </w:rPr>
  </w:style>
  <w:style w:type="paragraph" w:customStyle="1" w:styleId="Style4">
    <w:name w:val="Style4"/>
    <w:basedOn w:val="a0"/>
    <w:uiPriority w:val="99"/>
    <w:rsid w:val="00FF0970"/>
    <w:pPr>
      <w:widowControl w:val="0"/>
      <w:autoSpaceDE w:val="0"/>
      <w:autoSpaceDN w:val="0"/>
      <w:adjustRightInd w:val="0"/>
      <w:spacing w:line="487" w:lineRule="exact"/>
      <w:jc w:val="center"/>
    </w:pPr>
    <w:rPr>
      <w:rFonts w:eastAsiaTheme="minorEastAsia" w:cs="Times New Roman"/>
      <w:sz w:val="24"/>
      <w:szCs w:val="24"/>
    </w:rPr>
  </w:style>
  <w:style w:type="character" w:customStyle="1" w:styleId="FontStyle43">
    <w:name w:val="Font Style43"/>
    <w:basedOn w:val="a1"/>
    <w:uiPriority w:val="99"/>
    <w:rsid w:val="00FF0970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8">
    <w:name w:val="Style18"/>
    <w:basedOn w:val="a0"/>
    <w:uiPriority w:val="99"/>
    <w:rsid w:val="00FA68F2"/>
    <w:pPr>
      <w:widowControl w:val="0"/>
      <w:autoSpaceDE w:val="0"/>
      <w:autoSpaceDN w:val="0"/>
      <w:adjustRightInd w:val="0"/>
      <w:spacing w:line="514" w:lineRule="exact"/>
      <w:ind w:firstLine="696"/>
      <w:jc w:val="both"/>
    </w:pPr>
    <w:rPr>
      <w:rFonts w:eastAsiaTheme="minorEastAsia" w:cs="Times New Roman"/>
      <w:sz w:val="24"/>
      <w:szCs w:val="24"/>
    </w:rPr>
  </w:style>
  <w:style w:type="character" w:customStyle="1" w:styleId="FontStyle44">
    <w:name w:val="Font Style44"/>
    <w:basedOn w:val="a1"/>
    <w:uiPriority w:val="99"/>
    <w:rsid w:val="00FA68F2"/>
    <w:rPr>
      <w:rFonts w:ascii="Times New Roman" w:hAnsi="Times New Roman" w:cs="Times New Roman"/>
      <w:sz w:val="28"/>
      <w:szCs w:val="28"/>
    </w:rPr>
  </w:style>
  <w:style w:type="paragraph" w:customStyle="1" w:styleId="Style32">
    <w:name w:val="Style32"/>
    <w:basedOn w:val="a0"/>
    <w:uiPriority w:val="99"/>
    <w:rsid w:val="00D51715"/>
    <w:pPr>
      <w:widowControl w:val="0"/>
      <w:autoSpaceDE w:val="0"/>
      <w:autoSpaceDN w:val="0"/>
      <w:adjustRightInd w:val="0"/>
    </w:pPr>
    <w:rPr>
      <w:rFonts w:eastAsiaTheme="minorEastAsia" w:cs="Times New Roman"/>
      <w:sz w:val="24"/>
      <w:szCs w:val="24"/>
    </w:rPr>
  </w:style>
  <w:style w:type="character" w:customStyle="1" w:styleId="FontStyle47">
    <w:name w:val="Font Style47"/>
    <w:basedOn w:val="a1"/>
    <w:uiPriority w:val="99"/>
    <w:rsid w:val="00D51715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48">
    <w:name w:val="Font Style48"/>
    <w:basedOn w:val="a1"/>
    <w:uiPriority w:val="99"/>
    <w:rsid w:val="002718D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0"/>
    <w:uiPriority w:val="99"/>
    <w:rsid w:val="00FA2AA4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 w:cs="Times New Roman"/>
      <w:sz w:val="24"/>
      <w:szCs w:val="24"/>
    </w:rPr>
  </w:style>
  <w:style w:type="paragraph" w:customStyle="1" w:styleId="Style20">
    <w:name w:val="Style20"/>
    <w:basedOn w:val="a0"/>
    <w:uiPriority w:val="99"/>
    <w:rsid w:val="00FA2AA4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 w:cs="Times New Roman"/>
      <w:sz w:val="24"/>
      <w:szCs w:val="24"/>
    </w:rPr>
  </w:style>
  <w:style w:type="paragraph" w:customStyle="1" w:styleId="Style24">
    <w:name w:val="Style24"/>
    <w:basedOn w:val="a0"/>
    <w:uiPriority w:val="99"/>
    <w:rsid w:val="00D35ABB"/>
    <w:pPr>
      <w:widowControl w:val="0"/>
      <w:autoSpaceDE w:val="0"/>
      <w:autoSpaceDN w:val="0"/>
      <w:adjustRightInd w:val="0"/>
      <w:jc w:val="both"/>
    </w:pPr>
    <w:rPr>
      <w:rFonts w:eastAsiaTheme="minorEastAsia" w:cs="Times New Roman"/>
      <w:sz w:val="24"/>
      <w:szCs w:val="24"/>
    </w:rPr>
  </w:style>
  <w:style w:type="paragraph" w:customStyle="1" w:styleId="Style28">
    <w:name w:val="Style28"/>
    <w:basedOn w:val="a0"/>
    <w:uiPriority w:val="99"/>
    <w:rsid w:val="00D35ABB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 w:cs="Times New Roman"/>
      <w:sz w:val="24"/>
      <w:szCs w:val="24"/>
    </w:rPr>
  </w:style>
  <w:style w:type="paragraph" w:customStyle="1" w:styleId="Style26">
    <w:name w:val="Style26"/>
    <w:basedOn w:val="a0"/>
    <w:uiPriority w:val="99"/>
    <w:rsid w:val="00D35ABB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 w:cs="Times New Roman"/>
      <w:sz w:val="24"/>
      <w:szCs w:val="24"/>
    </w:rPr>
  </w:style>
  <w:style w:type="character" w:customStyle="1" w:styleId="FontStyle50">
    <w:name w:val="Font Style50"/>
    <w:basedOn w:val="a1"/>
    <w:uiPriority w:val="99"/>
    <w:rsid w:val="00D35ABB"/>
    <w:rPr>
      <w:rFonts w:ascii="Times New Roman" w:hAnsi="Times New Roman" w:cs="Times New Roman"/>
      <w:sz w:val="24"/>
      <w:szCs w:val="24"/>
    </w:rPr>
  </w:style>
  <w:style w:type="character" w:customStyle="1" w:styleId="FontStyle41">
    <w:name w:val="Font Style41"/>
    <w:basedOn w:val="a1"/>
    <w:uiPriority w:val="99"/>
    <w:rsid w:val="00D35ABB"/>
    <w:rPr>
      <w:rFonts w:ascii="Times New Roman" w:hAnsi="Times New Roman" w:cs="Times New Roman"/>
      <w:b/>
      <w:bCs/>
      <w:i/>
      <w:iCs/>
      <w:spacing w:val="-20"/>
      <w:sz w:val="30"/>
      <w:szCs w:val="30"/>
    </w:rPr>
  </w:style>
  <w:style w:type="character" w:customStyle="1" w:styleId="FontStyle34">
    <w:name w:val="Font Style34"/>
    <w:basedOn w:val="a1"/>
    <w:uiPriority w:val="99"/>
    <w:rsid w:val="00813F9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0"/>
    <w:uiPriority w:val="99"/>
    <w:rsid w:val="00813F9B"/>
    <w:pPr>
      <w:widowControl w:val="0"/>
      <w:autoSpaceDE w:val="0"/>
      <w:autoSpaceDN w:val="0"/>
      <w:adjustRightInd w:val="0"/>
      <w:spacing w:line="322" w:lineRule="exact"/>
      <w:ind w:hanging="715"/>
    </w:pPr>
    <w:rPr>
      <w:rFonts w:eastAsiaTheme="minorEastAsia" w:cs="Times New Roman"/>
      <w:sz w:val="24"/>
      <w:szCs w:val="24"/>
    </w:rPr>
  </w:style>
  <w:style w:type="paragraph" w:customStyle="1" w:styleId="Style14">
    <w:name w:val="Style14"/>
    <w:basedOn w:val="a0"/>
    <w:uiPriority w:val="99"/>
    <w:rsid w:val="00813F9B"/>
    <w:pPr>
      <w:widowControl w:val="0"/>
      <w:autoSpaceDE w:val="0"/>
      <w:autoSpaceDN w:val="0"/>
      <w:adjustRightInd w:val="0"/>
      <w:jc w:val="both"/>
    </w:pPr>
    <w:rPr>
      <w:rFonts w:eastAsiaTheme="minorEastAsia" w:cs="Times New Roman"/>
      <w:sz w:val="24"/>
      <w:szCs w:val="24"/>
    </w:rPr>
  </w:style>
  <w:style w:type="paragraph" w:styleId="af0">
    <w:name w:val="header"/>
    <w:basedOn w:val="a0"/>
    <w:link w:val="af1"/>
    <w:uiPriority w:val="99"/>
    <w:semiHidden/>
    <w:unhideWhenUsed/>
    <w:rsid w:val="00BB68B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semiHidden/>
    <w:rsid w:val="00BB68BD"/>
    <w:rPr>
      <w:rFonts w:ascii="Times New Roman" w:eastAsia="Times New Roman" w:hAnsi="Times New Roman" w:cs="Tahoma"/>
      <w:sz w:val="28"/>
      <w:szCs w:val="20"/>
      <w:lang w:eastAsia="ru-RU"/>
    </w:rPr>
  </w:style>
  <w:style w:type="paragraph" w:styleId="af2">
    <w:name w:val="footer"/>
    <w:basedOn w:val="a0"/>
    <w:link w:val="af3"/>
    <w:uiPriority w:val="99"/>
    <w:semiHidden/>
    <w:unhideWhenUsed/>
    <w:rsid w:val="00BB68B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semiHidden/>
    <w:rsid w:val="00BB68BD"/>
    <w:rPr>
      <w:rFonts w:ascii="Times New Roman" w:eastAsia="Times New Roman" w:hAnsi="Times New Roman" w:cs="Tahoma"/>
      <w:sz w:val="28"/>
      <w:szCs w:val="20"/>
      <w:lang w:eastAsia="ru-RU"/>
    </w:rPr>
  </w:style>
  <w:style w:type="paragraph" w:customStyle="1" w:styleId="Style5">
    <w:name w:val="Style5"/>
    <w:basedOn w:val="a0"/>
    <w:uiPriority w:val="99"/>
    <w:rsid w:val="00E752D8"/>
    <w:pPr>
      <w:widowControl w:val="0"/>
      <w:autoSpaceDE w:val="0"/>
      <w:autoSpaceDN w:val="0"/>
      <w:adjustRightInd w:val="0"/>
      <w:spacing w:line="283" w:lineRule="exact"/>
      <w:jc w:val="center"/>
    </w:pPr>
    <w:rPr>
      <w:rFonts w:eastAsiaTheme="minorEastAsia" w:cs="Times New Roman"/>
      <w:sz w:val="24"/>
      <w:szCs w:val="24"/>
    </w:rPr>
  </w:style>
  <w:style w:type="paragraph" w:styleId="HTML">
    <w:name w:val="HTML Preformatted"/>
    <w:basedOn w:val="a0"/>
    <w:link w:val="HTML0"/>
    <w:uiPriority w:val="99"/>
    <w:rsid w:val="00B904AB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theme="minorBidi"/>
      <w:sz w:val="22"/>
      <w:szCs w:val="22"/>
    </w:rPr>
  </w:style>
  <w:style w:type="character" w:customStyle="1" w:styleId="HTML0">
    <w:name w:val="Стандартный HTML Знак"/>
    <w:basedOn w:val="a1"/>
    <w:link w:val="HTML"/>
    <w:uiPriority w:val="99"/>
    <w:rsid w:val="00B904AB"/>
    <w:rPr>
      <w:rFonts w:ascii="Calibri" w:eastAsia="SimSun" w:hAnsi="Calibri"/>
      <w:lang w:eastAsia="ru-RU"/>
    </w:rPr>
  </w:style>
  <w:style w:type="character" w:customStyle="1" w:styleId="small1">
    <w:name w:val="small1"/>
    <w:basedOn w:val="a1"/>
    <w:rsid w:val="005969F5"/>
    <w:rPr>
      <w:b w:val="0"/>
      <w:bCs w:val="0"/>
      <w:color w:val="999999"/>
      <w:sz w:val="22"/>
      <w:szCs w:val="22"/>
    </w:rPr>
  </w:style>
  <w:style w:type="character" w:customStyle="1" w:styleId="apple-converted-space">
    <w:name w:val="apple-converted-space"/>
    <w:basedOn w:val="a1"/>
    <w:rsid w:val="006A4DE6"/>
  </w:style>
  <w:style w:type="paragraph" w:customStyle="1" w:styleId="name">
    <w:name w:val="name"/>
    <w:basedOn w:val="a0"/>
    <w:rsid w:val="002D6ADB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originalname">
    <w:name w:val="originalname"/>
    <w:basedOn w:val="a0"/>
    <w:rsid w:val="002D6ADB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nowrap">
    <w:name w:val="nowrap"/>
    <w:basedOn w:val="a1"/>
    <w:rsid w:val="002D6ADB"/>
  </w:style>
  <w:style w:type="paragraph" w:customStyle="1" w:styleId="comments-number">
    <w:name w:val="comments-number"/>
    <w:basedOn w:val="a0"/>
    <w:rsid w:val="002D6ADB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fieldname">
    <w:name w:val="fieldname"/>
    <w:basedOn w:val="a1"/>
    <w:rsid w:val="00E75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FF3D2E-18A2-4CB1-9C0A-9329000F5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9</Pages>
  <Words>1922</Words>
  <Characters>10961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Пётр Гук</cp:lastModifiedBy>
  <cp:revision>64</cp:revision>
  <cp:lastPrinted>2014-06-02T07:08:00Z</cp:lastPrinted>
  <dcterms:created xsi:type="dcterms:W3CDTF">2014-05-22T15:05:00Z</dcterms:created>
  <dcterms:modified xsi:type="dcterms:W3CDTF">2017-04-25T04:53:00Z</dcterms:modified>
</cp:coreProperties>
</file>